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254153" w:rsidRDefault="00C82FEF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p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fazën e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verifikimit paraprak të kandidatëve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në lidhje me procedurën e 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>pranimit në shërbimin civil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674E0" w:rsidRPr="00484918" w:rsidRDefault="000D7A57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për </w:t>
      </w:r>
      <w:r w:rsidR="00892618">
        <w:rPr>
          <w:rFonts w:ascii="Times New Roman" w:hAnsi="Times New Roman" w:cs="Times New Roman"/>
          <w:b/>
          <w:sz w:val="24"/>
          <w:szCs w:val="24"/>
          <w:lang w:val="de-DE"/>
        </w:rPr>
        <w:t>Buxhetin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</w:p>
    <w:p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022A" w:rsidRPr="00484918" w:rsidRDefault="00FD0622" w:rsidP="0046306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A7670E">
        <w:rPr>
          <w:rFonts w:ascii="Times New Roman" w:hAnsi="Times New Roman" w:cs="Times New Roman"/>
          <w:sz w:val="24"/>
          <w:szCs w:val="24"/>
          <w:lang w:val="sq-AL"/>
        </w:rPr>
        <w:t>2099, datë 10.06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Specialist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për </w:t>
      </w:r>
      <w:r w:rsidR="008926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Buxhetin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pranë Sektorit të </w:t>
      </w:r>
      <w:r w:rsidR="008926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Buxhetit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 w:rsidR="00605ABB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Drejtorinë </w:t>
      </w:r>
      <w:r w:rsidR="000D35A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e </w:t>
      </w:r>
      <w:r w:rsidR="008926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Buxhetit dhe </w:t>
      </w:r>
      <w:proofErr w:type="spellStart"/>
      <w:r w:rsidR="008926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Mirëmenaxhimit</w:t>
      </w:r>
      <w:proofErr w:type="spellEnd"/>
      <w:r w:rsidR="008926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Financiar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C80F03">
        <w:rPr>
          <w:rFonts w:ascii="Times New Roman" w:hAnsi="Times New Roman" w:cs="Times New Roman"/>
          <w:sz w:val="24"/>
          <w:szCs w:val="24"/>
          <w:lang w:val="sq-AL"/>
        </w:rPr>
        <w:t xml:space="preserve"> mbas verifikimit paraprak,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C53" w:rsidRPr="00484918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892618">
        <w:rPr>
          <w:rFonts w:ascii="Times New Roman" w:hAnsi="Times New Roman" w:cs="Times New Roman"/>
          <w:sz w:val="24"/>
          <w:szCs w:val="24"/>
          <w:lang w:val="sq-AL"/>
        </w:rPr>
        <w:t xml:space="preserve"> kandidati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92618" w:rsidRPr="00A7670E" w:rsidRDefault="00A7670E" w:rsidP="007E34B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7670E">
        <w:rPr>
          <w:rFonts w:ascii="Times New Roman" w:hAnsi="Times New Roman" w:cs="Times New Roman"/>
          <w:sz w:val="24"/>
          <w:szCs w:val="24"/>
          <w:lang w:val="sq-AL"/>
        </w:rPr>
        <w:t>Zonja Anila Janina</w:t>
      </w:r>
    </w:p>
    <w:p w:rsidR="00BD561F" w:rsidRPr="00892618" w:rsidRDefault="00C80F03" w:rsidP="008926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2618">
        <w:rPr>
          <w:rFonts w:ascii="Times New Roman" w:hAnsi="Times New Roman" w:cs="Times New Roman"/>
          <w:sz w:val="24"/>
          <w:szCs w:val="24"/>
          <w:lang w:val="sq-AL"/>
        </w:rPr>
        <w:t>plotësojnë kërkesat e përgjithshme dhe ato të veçanta, të përcaktuara në shpalljen për konkurrim.</w:t>
      </w:r>
    </w:p>
    <w:p w:rsidR="00FD0622" w:rsidRPr="00484918" w:rsidRDefault="00B72CF6" w:rsidP="00D54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Kandidat</w:t>
      </w:r>
      <w:r w:rsidR="008926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vler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sohet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nga </w:t>
      </w:r>
      <w:r w:rsidR="00892618">
        <w:rPr>
          <w:rFonts w:ascii="Times New Roman" w:eastAsia="Times New Roman" w:hAnsi="Times New Roman" w:cs="Times New Roman"/>
          <w:sz w:val="24"/>
          <w:szCs w:val="24"/>
          <w:lang w:val="it-IT"/>
        </w:rPr>
        <w:t>Komiteti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Përhershëm i Pranimit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D47C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Nivelin Ekzekutiv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r dokumentacionin e dor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zuar,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testimin me shkrim 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intervist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 e strukturuar me goj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9F00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në datë </w:t>
      </w:r>
      <w:r w:rsidR="004540C8" w:rsidRPr="004540C8">
        <w:rPr>
          <w:rFonts w:ascii="Times New Roman" w:eastAsia="Times New Roman" w:hAnsi="Times New Roman" w:cs="Times New Roman"/>
          <w:sz w:val="24"/>
          <w:szCs w:val="24"/>
          <w:lang w:val="it-IT"/>
        </w:rPr>
        <w:t>06.07</w:t>
      </w:r>
      <w:r w:rsidR="00484918" w:rsidRPr="004540C8">
        <w:rPr>
          <w:rFonts w:ascii="Times New Roman" w:eastAsia="Times New Roman" w:hAnsi="Times New Roman" w:cs="Times New Roman"/>
          <w:sz w:val="24"/>
          <w:szCs w:val="24"/>
          <w:lang w:val="it-IT"/>
        </w:rPr>
        <w:t>.2022</w:t>
      </w:r>
      <w:r w:rsidR="001118F5" w:rsidRPr="004540C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ora 1</w:t>
      </w:r>
      <w:r w:rsidR="004540C8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605ABB">
        <w:rPr>
          <w:rFonts w:ascii="Times New Roman" w:eastAsia="Times New Roman" w:hAnsi="Times New Roman" w:cs="Times New Roman"/>
          <w:sz w:val="24"/>
          <w:szCs w:val="24"/>
          <w:lang w:val="it-IT"/>
        </w:rPr>
        <w:t>:0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118F5" w:rsidRPr="00484918">
        <w:rPr>
          <w:rFonts w:ascii="Times New Roman" w:hAnsi="Times New Roman" w:cs="Times New Roman"/>
          <w:sz w:val="24"/>
          <w:szCs w:val="24"/>
          <w:lang w:val="sq-AL"/>
        </w:rPr>
        <w:t>në ambientet</w:t>
      </w:r>
      <w:r w:rsidR="00A7670E">
        <w:rPr>
          <w:rFonts w:ascii="Times New Roman" w:hAnsi="Times New Roman" w:cs="Times New Roman"/>
          <w:sz w:val="24"/>
          <w:szCs w:val="24"/>
          <w:lang w:val="sq-AL"/>
        </w:rPr>
        <w:t xml:space="preserve"> e Institucionit të Presidentit të Republikës.</w:t>
      </w:r>
    </w:p>
    <w:p w:rsidR="008C7594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2342" w:rsidRPr="00484918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Institucioni i Presidentit të Republikës</w:t>
      </w:r>
      <w:r w:rsidR="00D5411D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Pr="00484918" w:rsidRDefault="008C7594" w:rsidP="008C7594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="001B5A48"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  <w:bookmarkStart w:id="0" w:name="_GoBack"/>
      <w:bookmarkEnd w:id="0"/>
    </w:p>
    <w:sectPr w:rsidR="00D5411D" w:rsidRPr="00484918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76" w:rsidRDefault="00745176" w:rsidP="00234A7B">
      <w:pPr>
        <w:spacing w:after="0" w:line="240" w:lineRule="auto"/>
      </w:pPr>
      <w:r>
        <w:separator/>
      </w:r>
    </w:p>
  </w:endnote>
  <w:endnote w:type="continuationSeparator" w:id="0">
    <w:p w:rsidR="00745176" w:rsidRDefault="0074517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76" w:rsidRDefault="00745176" w:rsidP="00234A7B">
      <w:pPr>
        <w:spacing w:after="0" w:line="240" w:lineRule="auto"/>
      </w:pPr>
      <w:r>
        <w:separator/>
      </w:r>
    </w:p>
  </w:footnote>
  <w:footnote w:type="continuationSeparator" w:id="0">
    <w:p w:rsidR="00745176" w:rsidRDefault="0074517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9139A"/>
    <w:rsid w:val="00093339"/>
    <w:rsid w:val="000A4C15"/>
    <w:rsid w:val="000C12A9"/>
    <w:rsid w:val="000D35A1"/>
    <w:rsid w:val="000D423B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202572"/>
    <w:rsid w:val="00234A7B"/>
    <w:rsid w:val="00237D7C"/>
    <w:rsid w:val="002407A2"/>
    <w:rsid w:val="00254153"/>
    <w:rsid w:val="00254DA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60"/>
    <w:rsid w:val="00352993"/>
    <w:rsid w:val="00357FF1"/>
    <w:rsid w:val="0036244B"/>
    <w:rsid w:val="00377EE0"/>
    <w:rsid w:val="00394104"/>
    <w:rsid w:val="00417095"/>
    <w:rsid w:val="00422DCF"/>
    <w:rsid w:val="004324BD"/>
    <w:rsid w:val="00436C8B"/>
    <w:rsid w:val="00450E7D"/>
    <w:rsid w:val="004540C8"/>
    <w:rsid w:val="00460629"/>
    <w:rsid w:val="00463068"/>
    <w:rsid w:val="0046407E"/>
    <w:rsid w:val="00484918"/>
    <w:rsid w:val="004A0EFF"/>
    <w:rsid w:val="004A4DE0"/>
    <w:rsid w:val="004F0B24"/>
    <w:rsid w:val="004F5DC3"/>
    <w:rsid w:val="005028C7"/>
    <w:rsid w:val="005310F1"/>
    <w:rsid w:val="005952F2"/>
    <w:rsid w:val="005B699C"/>
    <w:rsid w:val="005E79B0"/>
    <w:rsid w:val="00605ABB"/>
    <w:rsid w:val="00613942"/>
    <w:rsid w:val="00635628"/>
    <w:rsid w:val="00640CE1"/>
    <w:rsid w:val="00641725"/>
    <w:rsid w:val="00646AE4"/>
    <w:rsid w:val="00675DAA"/>
    <w:rsid w:val="006C0E73"/>
    <w:rsid w:val="006D1C0C"/>
    <w:rsid w:val="00717B0F"/>
    <w:rsid w:val="00727172"/>
    <w:rsid w:val="00745176"/>
    <w:rsid w:val="0077209F"/>
    <w:rsid w:val="007F0205"/>
    <w:rsid w:val="007F76D5"/>
    <w:rsid w:val="008123C9"/>
    <w:rsid w:val="00844D95"/>
    <w:rsid w:val="00852C73"/>
    <w:rsid w:val="0086632D"/>
    <w:rsid w:val="008735BD"/>
    <w:rsid w:val="00875201"/>
    <w:rsid w:val="00892618"/>
    <w:rsid w:val="0089382D"/>
    <w:rsid w:val="00895A15"/>
    <w:rsid w:val="008A309D"/>
    <w:rsid w:val="008A6CA8"/>
    <w:rsid w:val="008C7594"/>
    <w:rsid w:val="008D5B52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74BA2"/>
    <w:rsid w:val="00A7670E"/>
    <w:rsid w:val="00AB6164"/>
    <w:rsid w:val="00AC4C92"/>
    <w:rsid w:val="00AD4B96"/>
    <w:rsid w:val="00AD6F58"/>
    <w:rsid w:val="00AF01BC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D47CB"/>
    <w:rsid w:val="00EE022A"/>
    <w:rsid w:val="00EF1426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D09F-CA56-49DE-9E9C-82A3EADA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102</cp:revision>
  <cp:lastPrinted>2020-07-20T09:18:00Z</cp:lastPrinted>
  <dcterms:created xsi:type="dcterms:W3CDTF">2019-05-28T20:29:00Z</dcterms:created>
  <dcterms:modified xsi:type="dcterms:W3CDTF">2022-07-01T09:41:00Z</dcterms:modified>
</cp:coreProperties>
</file>