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D31A8F" w:rsidRDefault="00A555D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FC14FE" w:rsidRPr="00D31A8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381DA01" wp14:editId="77951F3E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695F42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FC14FE" w:rsidRPr="00695F42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FC14FE" w:rsidRPr="00150F2C" w:rsidRDefault="003E36A2" w:rsidP="00FC14FE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150F2C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PROCEDURËN E LËVIZJES PARALELE</w:t>
      </w:r>
    </w:p>
    <w:p w:rsidR="00767D40" w:rsidRPr="00150F2C" w:rsidRDefault="003E36A2" w:rsidP="003E36A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150F2C">
        <w:rPr>
          <w:rFonts w:ascii="Times New Roman" w:hAnsi="Times New Roman" w:cs="Times New Roman"/>
          <w:b/>
          <w:i/>
          <w:sz w:val="24"/>
          <w:szCs w:val="24"/>
          <w:lang w:val="sq-AL"/>
        </w:rPr>
        <w:t>PËR VENDIN VAKANT “</w:t>
      </w:r>
      <w:r w:rsidR="00726924" w:rsidRPr="00150F2C">
        <w:rPr>
          <w:rFonts w:ascii="Times New Roman" w:hAnsi="Times New Roman" w:cs="Times New Roman"/>
          <w:b/>
          <w:i/>
          <w:lang w:val="sq-AL"/>
        </w:rPr>
        <w:t>PËRGJEGJËS I SEKTORIT TË BUXHETIT</w:t>
      </w:r>
      <w:r w:rsidR="00583030" w:rsidRPr="00150F2C">
        <w:rPr>
          <w:rFonts w:ascii="Times New Roman" w:hAnsi="Times New Roman" w:cs="Times New Roman"/>
          <w:b/>
          <w:i/>
          <w:sz w:val="24"/>
          <w:szCs w:val="24"/>
          <w:lang w:val="sq-AL"/>
        </w:rPr>
        <w:t>”</w:t>
      </w:r>
    </w:p>
    <w:p w:rsidR="003E36A2" w:rsidRPr="00150F2C" w:rsidRDefault="003E36A2" w:rsidP="003E36A2">
      <w:pPr>
        <w:spacing w:after="0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val="sq-AL" w:eastAsia="fr-FR"/>
        </w:rPr>
      </w:pPr>
    </w:p>
    <w:p w:rsidR="003E36A2" w:rsidRPr="00583030" w:rsidRDefault="00583030" w:rsidP="00EA30C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3030">
        <w:rPr>
          <w:rFonts w:ascii="Times New Roman" w:hAnsi="Times New Roman" w:cs="Times New Roman"/>
          <w:sz w:val="24"/>
          <w:szCs w:val="24"/>
          <w:lang w:val="sq-AL"/>
        </w:rPr>
        <w:t>Në zbatim të nenit 26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, të ligjit 152/2013 “Për nëpunësin civil” i ndryshuar, Kreut II, të Vendimit të Këshillit të Ministrave, </w:t>
      </w:r>
      <w:r w:rsidR="00E4061F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242, datë 18.03.2015, “Për plotësimin e vendeve të lira në kategorinë e ulët dhe të mesme drejtuese”,  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>Institucioni i Presidentit të Republikës njofton se:</w:t>
      </w:r>
    </w:p>
    <w:p w:rsidR="003E36A2" w:rsidRPr="00583030" w:rsidRDefault="00726924" w:rsidP="003E36A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procedurën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 e lëvizjes paralele,  për 1 (një) vend të lirë pune, për pozicionin, 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Përgjegjës i Sektorit të Buxhetit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”, </w:t>
      </w:r>
      <w:r w:rsidR="00583030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pranë Drejtoris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="003E36A2" w:rsidRPr="00583030"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  <w:t xml:space="preserve"> </w:t>
      </w:r>
      <w:r w:rsidR="00583030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së 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Buxhetit dhe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Mirëmenaxhimit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Financiar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, në Institucionin e Presidentit të Republikës, 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të shpallur më datë 03.06</w:t>
      </w:r>
      <w:r w:rsidR="003E36A2" w:rsidRPr="00583030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.2021, </w:t>
      </w:r>
      <w:r w:rsidR="003E36A2" w:rsidRPr="00583030">
        <w:rPr>
          <w:rFonts w:ascii="Times New Roman" w:hAnsi="Times New Roman" w:cs="Times New Roman"/>
          <w:b/>
          <w:sz w:val="24"/>
          <w:szCs w:val="24"/>
          <w:lang w:val="sq-AL"/>
        </w:rPr>
        <w:t>nuk është paraqitur asnjë kandidaturë</w:t>
      </w:r>
      <w:r w:rsidR="003E36A2" w:rsidRPr="0058303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83030" w:rsidRPr="00583030" w:rsidRDefault="00583030" w:rsidP="0058303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3030">
        <w:rPr>
          <w:rFonts w:ascii="Times New Roman" w:hAnsi="Times New Roman" w:cs="Times New Roman"/>
          <w:sz w:val="24"/>
          <w:szCs w:val="24"/>
          <w:lang w:val="sq-AL"/>
        </w:rPr>
        <w:t>Konkurrimi do të vazhdojë</w:t>
      </w:r>
      <w:r w:rsidR="00E3488D">
        <w:rPr>
          <w:rFonts w:ascii="Times New Roman" w:hAnsi="Times New Roman" w:cs="Times New Roman"/>
          <w:sz w:val="24"/>
          <w:szCs w:val="24"/>
          <w:lang w:val="sq-AL"/>
        </w:rPr>
        <w:t xml:space="preserve"> për</w:t>
      </w:r>
      <w:r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 plotësimin e vendit të lirë, sipas ligjit nr. 152/2013 “Për nëpunësin civil” i ndryshuar, si dhe Kreut I</w:t>
      </w:r>
      <w:r w:rsidR="00E3488D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583030">
        <w:rPr>
          <w:rFonts w:ascii="Times New Roman" w:hAnsi="Times New Roman" w:cs="Times New Roman"/>
          <w:sz w:val="24"/>
          <w:szCs w:val="24"/>
          <w:lang w:val="sq-AL"/>
        </w:rPr>
        <w:t>I, të Vendimit nr. 242, datë 18/03/2015, të Këshillit të Ministrave, “Për plotësimin e vendeve të lira në kategorinë e ulët dhe të mesme drejtuese”.</w:t>
      </w:r>
    </w:p>
    <w:p w:rsidR="003E36A2" w:rsidRPr="00583030" w:rsidRDefault="003E36A2" w:rsidP="003E36A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83030">
        <w:rPr>
          <w:rFonts w:ascii="Times New Roman" w:hAnsi="Times New Roman" w:cs="Times New Roman"/>
          <w:sz w:val="24"/>
          <w:szCs w:val="24"/>
          <w:lang w:val="sq-AL"/>
        </w:rPr>
        <w:t xml:space="preserve">Për sqarime mund të kontaktoni në adresën e Institucionit të Presidentit të Republikës.                                                                  </w:t>
      </w:r>
    </w:p>
    <w:p w:rsidR="000E4CAE" w:rsidRPr="00583030" w:rsidRDefault="000E4CAE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3E36A2" w:rsidRPr="00695F42" w:rsidRDefault="003E36A2" w:rsidP="003E36A2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95F42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0E4CAE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</w:t>
      </w:r>
    </w:p>
    <w:p w:rsidR="003E36A2" w:rsidRPr="00695F42" w:rsidRDefault="000E4CAE" w:rsidP="000E4CA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</w:t>
      </w:r>
      <w:r w:rsidR="00150F2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</w:t>
      </w:r>
      <w:r w:rsidR="003E36A2" w:rsidRPr="00695F42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3E36A2" w:rsidRPr="00695F42" w:rsidSect="001F2939">
      <w:footerReference w:type="default" r:id="rId9"/>
      <w:pgSz w:w="12240" w:h="15840"/>
      <w:pgMar w:top="720" w:right="1440" w:bottom="9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981" w:rsidRDefault="00D64981" w:rsidP="00234A7B">
      <w:pPr>
        <w:spacing w:after="0" w:line="240" w:lineRule="auto"/>
      </w:pPr>
      <w:r>
        <w:separator/>
      </w:r>
    </w:p>
  </w:endnote>
  <w:endnote w:type="continuationSeparator" w:id="0">
    <w:p w:rsidR="00D64981" w:rsidRDefault="00D64981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503" w:rsidRDefault="00161DFE" w:rsidP="00161DFE">
    <w:pPr>
      <w:tabs>
        <w:tab w:val="left" w:pos="1850"/>
        <w:tab w:val="center" w:pos="4320"/>
        <w:tab w:val="right" w:pos="8640"/>
      </w:tabs>
      <w:spacing w:after="0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ptab w:relativeTo="margin" w:alignment="center" w:leader="none"/>
    </w:r>
    <w:r w:rsidR="00E76503">
      <w:rPr>
        <w:rFonts w:eastAsia="Calibri"/>
        <w:sz w:val="20"/>
        <w:szCs w:val="20"/>
        <w:lang w:val="sq-AL"/>
      </w:rPr>
      <w:tab/>
    </w:r>
    <w:r w:rsidR="00E76503">
      <w:rPr>
        <w:rFonts w:eastAsia="Calibri"/>
        <w:sz w:val="20"/>
        <w:szCs w:val="20"/>
        <w:lang w:val="sq-AL"/>
      </w:rPr>
      <w:tab/>
    </w: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</w:p>
  <w:p w:rsidR="00E76503" w:rsidRDefault="00E76503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E76503" w:rsidRPr="00234A7B" w:rsidRDefault="00E76503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</w:t>
    </w:r>
    <w:proofErr w:type="spellStart"/>
    <w:r w:rsidRPr="00234A7B">
      <w:rPr>
        <w:rFonts w:ascii="Times New Roman" w:eastAsia="Calibri" w:hAnsi="Times New Roman" w:cs="Times New Roman"/>
        <w:sz w:val="20"/>
        <w:szCs w:val="20"/>
        <w:lang w:val="sq-AL"/>
      </w:rPr>
      <w:t>Blv</w:t>
    </w:r>
    <w:proofErr w:type="spellEnd"/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 “Dëshmorët e Kombit”, Tiranë, www.president.al</w:t>
    </w:r>
  </w:p>
  <w:p w:rsidR="00E76503" w:rsidRPr="00234A7B" w:rsidRDefault="00E7650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981" w:rsidRDefault="00D64981" w:rsidP="00234A7B">
      <w:pPr>
        <w:spacing w:after="0" w:line="240" w:lineRule="auto"/>
      </w:pPr>
      <w:r>
        <w:separator/>
      </w:r>
    </w:p>
  </w:footnote>
  <w:footnote w:type="continuationSeparator" w:id="0">
    <w:p w:rsidR="00D64981" w:rsidRDefault="00D64981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5EE6"/>
    <w:multiLevelType w:val="hybridMultilevel"/>
    <w:tmpl w:val="AC5CEC5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6A65B6"/>
    <w:multiLevelType w:val="hybridMultilevel"/>
    <w:tmpl w:val="74A8DD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61E43"/>
    <w:multiLevelType w:val="hybridMultilevel"/>
    <w:tmpl w:val="0E96D5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F2B37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F7329"/>
    <w:multiLevelType w:val="hybridMultilevel"/>
    <w:tmpl w:val="F99C6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54D7F"/>
    <w:multiLevelType w:val="hybridMultilevel"/>
    <w:tmpl w:val="7FE01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66504"/>
    <w:multiLevelType w:val="hybridMultilevel"/>
    <w:tmpl w:val="99920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6C2E"/>
    <w:multiLevelType w:val="hybridMultilevel"/>
    <w:tmpl w:val="FBA0B5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01C2C"/>
    <w:multiLevelType w:val="hybridMultilevel"/>
    <w:tmpl w:val="D936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54591"/>
    <w:multiLevelType w:val="hybridMultilevel"/>
    <w:tmpl w:val="3ECC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95087"/>
    <w:multiLevelType w:val="multilevel"/>
    <w:tmpl w:val="C95C55D0"/>
    <w:lvl w:ilvl="0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>
      <w:start w:val="5"/>
      <w:numFmt w:val="decimal"/>
      <w:isLgl/>
      <w:lvlText w:val="%1.%2"/>
      <w:lvlJc w:val="left"/>
      <w:pPr>
        <w:ind w:left="810" w:hanging="360"/>
      </w:pPr>
      <w:rPr>
        <w:rFonts w:hint="default"/>
        <w:b w:val="0"/>
        <w:i/>
        <w:u w:val="none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  <w:b w:val="0"/>
        <w:i/>
        <w:u w:val="none"/>
      </w:rPr>
    </w:lvl>
  </w:abstractNum>
  <w:abstractNum w:abstractNumId="2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2365A"/>
    <w:multiLevelType w:val="hybridMultilevel"/>
    <w:tmpl w:val="653C10E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75609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31F1"/>
    <w:multiLevelType w:val="hybridMultilevel"/>
    <w:tmpl w:val="521C5A70"/>
    <w:lvl w:ilvl="0" w:tplc="053627E6">
      <w:start w:val="1"/>
      <w:numFmt w:val="decimal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661E1B"/>
    <w:multiLevelType w:val="hybridMultilevel"/>
    <w:tmpl w:val="C51A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F3B8E"/>
    <w:multiLevelType w:val="hybridMultilevel"/>
    <w:tmpl w:val="EA9E3568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52236"/>
    <w:multiLevelType w:val="hybridMultilevel"/>
    <w:tmpl w:val="D728B6B4"/>
    <w:lvl w:ilvl="0" w:tplc="4F3874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30"/>
  </w:num>
  <w:num w:numId="4">
    <w:abstractNumId w:val="23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9"/>
  </w:num>
  <w:num w:numId="10">
    <w:abstractNumId w:val="17"/>
  </w:num>
  <w:num w:numId="11">
    <w:abstractNumId w:val="4"/>
  </w:num>
  <w:num w:numId="12">
    <w:abstractNumId w:val="13"/>
  </w:num>
  <w:num w:numId="13">
    <w:abstractNumId w:val="16"/>
  </w:num>
  <w:num w:numId="14">
    <w:abstractNumId w:val="5"/>
  </w:num>
  <w:num w:numId="15">
    <w:abstractNumId w:val="25"/>
  </w:num>
  <w:num w:numId="16">
    <w:abstractNumId w:val="18"/>
  </w:num>
  <w:num w:numId="17">
    <w:abstractNumId w:val="19"/>
  </w:num>
  <w:num w:numId="18">
    <w:abstractNumId w:val="29"/>
  </w:num>
  <w:num w:numId="19">
    <w:abstractNumId w:val="31"/>
  </w:num>
  <w:num w:numId="20">
    <w:abstractNumId w:val="14"/>
  </w:num>
  <w:num w:numId="21">
    <w:abstractNumId w:val="27"/>
  </w:num>
  <w:num w:numId="22">
    <w:abstractNumId w:val="8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8"/>
  </w:num>
  <w:num w:numId="28">
    <w:abstractNumId w:val="0"/>
  </w:num>
  <w:num w:numId="29">
    <w:abstractNumId w:val="1"/>
  </w:num>
  <w:num w:numId="30">
    <w:abstractNumId w:val="2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0425E"/>
    <w:rsid w:val="000059A5"/>
    <w:rsid w:val="000244EC"/>
    <w:rsid w:val="00051CDB"/>
    <w:rsid w:val="000526A9"/>
    <w:rsid w:val="00053849"/>
    <w:rsid w:val="000602A3"/>
    <w:rsid w:val="00060E14"/>
    <w:rsid w:val="00062A7A"/>
    <w:rsid w:val="000747EB"/>
    <w:rsid w:val="000810CE"/>
    <w:rsid w:val="000823C2"/>
    <w:rsid w:val="000A4C15"/>
    <w:rsid w:val="000D7E27"/>
    <w:rsid w:val="000E2D42"/>
    <w:rsid w:val="000E4CAE"/>
    <w:rsid w:val="00106372"/>
    <w:rsid w:val="00113F44"/>
    <w:rsid w:val="00115A5B"/>
    <w:rsid w:val="00127C54"/>
    <w:rsid w:val="00134FC5"/>
    <w:rsid w:val="00150F2C"/>
    <w:rsid w:val="00152CD0"/>
    <w:rsid w:val="00160448"/>
    <w:rsid w:val="00161DFE"/>
    <w:rsid w:val="001919C8"/>
    <w:rsid w:val="001C3C05"/>
    <w:rsid w:val="001E7F44"/>
    <w:rsid w:val="001F2939"/>
    <w:rsid w:val="00202572"/>
    <w:rsid w:val="00205047"/>
    <w:rsid w:val="00234A7B"/>
    <w:rsid w:val="00236F92"/>
    <w:rsid w:val="002407A2"/>
    <w:rsid w:val="00241FC6"/>
    <w:rsid w:val="0024347D"/>
    <w:rsid w:val="00250982"/>
    <w:rsid w:val="00262AB1"/>
    <w:rsid w:val="00264403"/>
    <w:rsid w:val="00276D49"/>
    <w:rsid w:val="002777FA"/>
    <w:rsid w:val="0028002E"/>
    <w:rsid w:val="002B7AE0"/>
    <w:rsid w:val="002B7E11"/>
    <w:rsid w:val="002C3546"/>
    <w:rsid w:val="002E10C2"/>
    <w:rsid w:val="002E75F1"/>
    <w:rsid w:val="00335643"/>
    <w:rsid w:val="00342481"/>
    <w:rsid w:val="003443E9"/>
    <w:rsid w:val="00345607"/>
    <w:rsid w:val="00346260"/>
    <w:rsid w:val="0035185F"/>
    <w:rsid w:val="00352993"/>
    <w:rsid w:val="00391673"/>
    <w:rsid w:val="003A661B"/>
    <w:rsid w:val="003D3147"/>
    <w:rsid w:val="003E083C"/>
    <w:rsid w:val="003E36A2"/>
    <w:rsid w:val="003F165E"/>
    <w:rsid w:val="004008EC"/>
    <w:rsid w:val="00405FF9"/>
    <w:rsid w:val="004060E7"/>
    <w:rsid w:val="004153F8"/>
    <w:rsid w:val="00417095"/>
    <w:rsid w:val="00422DCF"/>
    <w:rsid w:val="00423F98"/>
    <w:rsid w:val="004324BD"/>
    <w:rsid w:val="00450E63"/>
    <w:rsid w:val="00460629"/>
    <w:rsid w:val="0046407E"/>
    <w:rsid w:val="00471223"/>
    <w:rsid w:val="004A0EFF"/>
    <w:rsid w:val="004B0416"/>
    <w:rsid w:val="004B67EC"/>
    <w:rsid w:val="004D67FB"/>
    <w:rsid w:val="004E37A4"/>
    <w:rsid w:val="004E3C4A"/>
    <w:rsid w:val="00503A18"/>
    <w:rsid w:val="005216B7"/>
    <w:rsid w:val="00524021"/>
    <w:rsid w:val="005310F1"/>
    <w:rsid w:val="00557435"/>
    <w:rsid w:val="00580865"/>
    <w:rsid w:val="00583030"/>
    <w:rsid w:val="00597B2B"/>
    <w:rsid w:val="005A4483"/>
    <w:rsid w:val="005B699C"/>
    <w:rsid w:val="005C0EBC"/>
    <w:rsid w:val="005C2441"/>
    <w:rsid w:val="005C2D99"/>
    <w:rsid w:val="005C3083"/>
    <w:rsid w:val="005C42F3"/>
    <w:rsid w:val="005E79B0"/>
    <w:rsid w:val="00602400"/>
    <w:rsid w:val="00612BCA"/>
    <w:rsid w:val="00612E6B"/>
    <w:rsid w:val="00613942"/>
    <w:rsid w:val="00615F48"/>
    <w:rsid w:val="00623F8C"/>
    <w:rsid w:val="00626BD7"/>
    <w:rsid w:val="00631024"/>
    <w:rsid w:val="00640CE1"/>
    <w:rsid w:val="00646AE4"/>
    <w:rsid w:val="006936FF"/>
    <w:rsid w:val="00695F42"/>
    <w:rsid w:val="006D25D2"/>
    <w:rsid w:val="006D363B"/>
    <w:rsid w:val="00700E6D"/>
    <w:rsid w:val="00726924"/>
    <w:rsid w:val="007333B1"/>
    <w:rsid w:val="007510EF"/>
    <w:rsid w:val="00751A70"/>
    <w:rsid w:val="00752ADB"/>
    <w:rsid w:val="00757E1A"/>
    <w:rsid w:val="00767D40"/>
    <w:rsid w:val="007919C5"/>
    <w:rsid w:val="007E1C23"/>
    <w:rsid w:val="007E511C"/>
    <w:rsid w:val="007F0205"/>
    <w:rsid w:val="007F306D"/>
    <w:rsid w:val="007F356D"/>
    <w:rsid w:val="00844203"/>
    <w:rsid w:val="00844D95"/>
    <w:rsid w:val="008735BD"/>
    <w:rsid w:val="00875FCD"/>
    <w:rsid w:val="00885867"/>
    <w:rsid w:val="0089382D"/>
    <w:rsid w:val="008A2E17"/>
    <w:rsid w:val="008A309D"/>
    <w:rsid w:val="008A6CA8"/>
    <w:rsid w:val="008B3DF7"/>
    <w:rsid w:val="008C3D98"/>
    <w:rsid w:val="008F5DC3"/>
    <w:rsid w:val="00900C5E"/>
    <w:rsid w:val="009047C1"/>
    <w:rsid w:val="009306E4"/>
    <w:rsid w:val="00945B94"/>
    <w:rsid w:val="00950A26"/>
    <w:rsid w:val="009761AF"/>
    <w:rsid w:val="00976238"/>
    <w:rsid w:val="00985B4E"/>
    <w:rsid w:val="00996C86"/>
    <w:rsid w:val="00A46203"/>
    <w:rsid w:val="00A555D5"/>
    <w:rsid w:val="00A5673E"/>
    <w:rsid w:val="00A74BA2"/>
    <w:rsid w:val="00A86B30"/>
    <w:rsid w:val="00A93C83"/>
    <w:rsid w:val="00AB5FCC"/>
    <w:rsid w:val="00AE0D5B"/>
    <w:rsid w:val="00B22A54"/>
    <w:rsid w:val="00B244DC"/>
    <w:rsid w:val="00B65F15"/>
    <w:rsid w:val="00B7641D"/>
    <w:rsid w:val="00B77F96"/>
    <w:rsid w:val="00B815C4"/>
    <w:rsid w:val="00BA23A3"/>
    <w:rsid w:val="00BA514C"/>
    <w:rsid w:val="00BC1E83"/>
    <w:rsid w:val="00BC73D2"/>
    <w:rsid w:val="00BD28C9"/>
    <w:rsid w:val="00BF1681"/>
    <w:rsid w:val="00BF5550"/>
    <w:rsid w:val="00C001CA"/>
    <w:rsid w:val="00C03FBA"/>
    <w:rsid w:val="00C13B0D"/>
    <w:rsid w:val="00C15D49"/>
    <w:rsid w:val="00C25BF4"/>
    <w:rsid w:val="00C66706"/>
    <w:rsid w:val="00C72111"/>
    <w:rsid w:val="00CA4EB3"/>
    <w:rsid w:val="00CB0E6C"/>
    <w:rsid w:val="00CF662E"/>
    <w:rsid w:val="00D2079B"/>
    <w:rsid w:val="00D22081"/>
    <w:rsid w:val="00D2336B"/>
    <w:rsid w:val="00D30C9E"/>
    <w:rsid w:val="00D31A8F"/>
    <w:rsid w:val="00D37FF9"/>
    <w:rsid w:val="00D45690"/>
    <w:rsid w:val="00D6163E"/>
    <w:rsid w:val="00D64981"/>
    <w:rsid w:val="00D81174"/>
    <w:rsid w:val="00D83CF1"/>
    <w:rsid w:val="00D9157F"/>
    <w:rsid w:val="00DA2DD3"/>
    <w:rsid w:val="00DB52AD"/>
    <w:rsid w:val="00DC0BB3"/>
    <w:rsid w:val="00DF771E"/>
    <w:rsid w:val="00E156BC"/>
    <w:rsid w:val="00E346C7"/>
    <w:rsid w:val="00E3488D"/>
    <w:rsid w:val="00E4061F"/>
    <w:rsid w:val="00E76503"/>
    <w:rsid w:val="00E80179"/>
    <w:rsid w:val="00E8563F"/>
    <w:rsid w:val="00E8658B"/>
    <w:rsid w:val="00EA30CD"/>
    <w:rsid w:val="00EA4A6E"/>
    <w:rsid w:val="00EB734C"/>
    <w:rsid w:val="00EC3DBD"/>
    <w:rsid w:val="00EC4590"/>
    <w:rsid w:val="00EE00A8"/>
    <w:rsid w:val="00EE4599"/>
    <w:rsid w:val="00F04489"/>
    <w:rsid w:val="00F20458"/>
    <w:rsid w:val="00F329B7"/>
    <w:rsid w:val="00F40A85"/>
    <w:rsid w:val="00F42287"/>
    <w:rsid w:val="00F4545B"/>
    <w:rsid w:val="00F6103D"/>
    <w:rsid w:val="00F652F8"/>
    <w:rsid w:val="00F746D6"/>
    <w:rsid w:val="00F979B4"/>
    <w:rsid w:val="00FA3A4C"/>
    <w:rsid w:val="00FA6FC2"/>
    <w:rsid w:val="00FB2963"/>
    <w:rsid w:val="00FB5DD4"/>
    <w:rsid w:val="00FC14FE"/>
    <w:rsid w:val="00FC4219"/>
    <w:rsid w:val="00FC672B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C539EC-31E9-4054-B645-5476B6E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8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8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8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8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8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8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8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8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8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86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8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8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86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8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  <w:div w:id="1870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C105-7268-45AA-9477-F45F6658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113</cp:revision>
  <cp:lastPrinted>2020-07-02T08:19:00Z</cp:lastPrinted>
  <dcterms:created xsi:type="dcterms:W3CDTF">2019-05-28T20:29:00Z</dcterms:created>
  <dcterms:modified xsi:type="dcterms:W3CDTF">2021-06-14T09:51:00Z</dcterms:modified>
</cp:coreProperties>
</file>