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49" w:rsidRPr="00955B1C" w:rsidRDefault="00323349" w:rsidP="0032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955B1C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16C8B37" wp14:editId="2C258D61">
            <wp:extent cx="495300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349" w:rsidRPr="00955B1C" w:rsidRDefault="00323349" w:rsidP="003233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955B1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REPUBLIKA E SHQIPËRISË</w:t>
      </w:r>
    </w:p>
    <w:p w:rsidR="00323349" w:rsidRPr="00955B1C" w:rsidRDefault="00323349" w:rsidP="003233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955B1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INSTITUCIONI I PRESIDENTIT TË REPUBLIKËS </w:t>
      </w:r>
    </w:p>
    <w:p w:rsidR="00323349" w:rsidRPr="00955B1C" w:rsidRDefault="00323349" w:rsidP="00323349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______________________________________________________________________________ </w:t>
      </w:r>
    </w:p>
    <w:p w:rsidR="00332C0C" w:rsidRPr="00955B1C" w:rsidRDefault="00332C0C" w:rsidP="0033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955B1C">
        <w:rPr>
          <w:rFonts w:ascii="Times New Roman" w:eastAsia="Times New Roman" w:hAnsi="Times New Roman" w:cs="Times New Roman"/>
          <w:sz w:val="24"/>
          <w:szCs w:val="24"/>
          <w:lang w:val="sq-AL"/>
        </w:rPr>
        <w:t>Nr. Prot ........</w:t>
      </w:r>
      <w:r w:rsidRPr="00955B1C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 xml:space="preserve">                                                                                          </w:t>
      </w:r>
      <w:r w:rsidRPr="00955B1C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Tiranë, më __ / __ / 2020</w:t>
      </w:r>
    </w:p>
    <w:p w:rsidR="00332C0C" w:rsidRPr="00955B1C" w:rsidRDefault="00332C0C" w:rsidP="0033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C0C" w:rsidRPr="00955B1C" w:rsidRDefault="00332C0C" w:rsidP="003233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323349" w:rsidRPr="00955B1C" w:rsidRDefault="00323349" w:rsidP="008A393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b/>
          <w:i/>
          <w:sz w:val="24"/>
          <w:szCs w:val="24"/>
          <w:lang w:val="sq-AL"/>
        </w:rPr>
        <w:t>NJOFTIM PËR VEND PUNE</w:t>
      </w:r>
    </w:p>
    <w:p w:rsidR="00FC14FE" w:rsidRPr="00955B1C" w:rsidRDefault="00FB2963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SHPALLJE </w:t>
      </w:r>
      <w:r w:rsidR="00346260" w:rsidRPr="00955B1C">
        <w:rPr>
          <w:rFonts w:ascii="Times New Roman" w:hAnsi="Times New Roman" w:cs="Times New Roman"/>
          <w:b/>
          <w:sz w:val="24"/>
          <w:szCs w:val="24"/>
          <w:lang w:val="sq-AL"/>
        </w:rPr>
        <w:t>PËR PLOTË</w:t>
      </w:r>
      <w:r w:rsidR="00F652F8" w:rsidRPr="00955B1C">
        <w:rPr>
          <w:rFonts w:ascii="Times New Roman" w:hAnsi="Times New Roman" w:cs="Times New Roman"/>
          <w:b/>
          <w:sz w:val="24"/>
          <w:szCs w:val="24"/>
          <w:lang w:val="sq-AL"/>
        </w:rPr>
        <w:t>SIMIN E VENDIT</w:t>
      </w:r>
      <w:r w:rsidR="00346260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TË</w:t>
      </w:r>
      <w:r w:rsidR="00F652F8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LIRË</w:t>
      </w:r>
      <w:r w:rsidR="00346260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PËR KATEGORINË E ULËT DREJTUESE</w:t>
      </w:r>
    </w:p>
    <w:p w:rsidR="005310F1" w:rsidRPr="00955B1C" w:rsidRDefault="005310F1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Në zbatim të nenit 26, të ligjit 152/2013 “Për nëpunësin civil” i ndryshuar, si dhe të </w:t>
      </w:r>
      <w:r w:rsidR="00202131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Kreut II dhe III, të Vendimit 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nr. 242, datë 18/03/2015, të Këshillit të Ministrave, 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>“ P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>r plot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>simin e vendeve t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lira n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kategorin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e ul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>t dhe t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mesme drejtuese”, </w:t>
      </w:r>
      <w:r w:rsidR="0041709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Institucioni </w:t>
      </w:r>
      <w:r w:rsidR="00EC3DBD" w:rsidRPr="00955B1C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41709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EC3DBD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1709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EC3DBD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17095" w:rsidRPr="00955B1C">
        <w:rPr>
          <w:rFonts w:ascii="Times New Roman" w:hAnsi="Times New Roman" w:cs="Times New Roman"/>
          <w:sz w:val="24"/>
          <w:szCs w:val="24"/>
          <w:lang w:val="sq-AL"/>
        </w:rPr>
        <w:t>s,</w:t>
      </w:r>
      <w:r w:rsidR="007F020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shpall 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>procedur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>n p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>r plot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>simin e vendit vakant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5310F1" w:rsidRPr="00955B1C" w:rsidRDefault="00C66706" w:rsidP="0020213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="00EC3DBD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rgjegj</w:t>
      </w:r>
      <w:r w:rsidR="00EC3DBD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s i Sektorit t</w:t>
      </w:r>
      <w:r w:rsidR="00EC3DBD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532737" w:rsidRPr="00955B1C">
        <w:rPr>
          <w:rFonts w:ascii="Times New Roman" w:hAnsi="Times New Roman" w:cs="Times New Roman"/>
          <w:b/>
          <w:sz w:val="24"/>
          <w:szCs w:val="24"/>
          <w:lang w:val="sq-AL"/>
        </w:rPr>
        <w:t>Prokurimeve</w:t>
      </w:r>
      <w:r w:rsidR="00202131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në </w:t>
      </w:r>
      <w:r w:rsidR="005A492D" w:rsidRPr="00955B1C">
        <w:rPr>
          <w:rFonts w:ascii="Times New Roman" w:hAnsi="Times New Roman" w:cs="Times New Roman"/>
          <w:b/>
          <w:sz w:val="24"/>
          <w:szCs w:val="24"/>
          <w:lang w:val="sq-AL"/>
        </w:rPr>
        <w:t>Drejtorin</w:t>
      </w:r>
      <w:r w:rsidR="00EC3DBD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532737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e </w:t>
      </w:r>
      <w:r w:rsidR="005A492D" w:rsidRPr="00955B1C">
        <w:rPr>
          <w:rFonts w:ascii="Times New Roman" w:hAnsi="Times New Roman" w:cs="Times New Roman"/>
          <w:b/>
          <w:sz w:val="24"/>
          <w:szCs w:val="24"/>
          <w:lang w:val="sq-AL"/>
        </w:rPr>
        <w:t>Shërbimeve</w:t>
      </w:r>
      <w:r w:rsidR="00532737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5A492D" w:rsidRPr="00955B1C">
        <w:rPr>
          <w:rFonts w:ascii="Times New Roman" w:hAnsi="Times New Roman" w:cs="Times New Roman"/>
          <w:b/>
          <w:sz w:val="24"/>
          <w:szCs w:val="24"/>
          <w:lang w:val="sq-AL"/>
        </w:rPr>
        <w:t>Mb</w:t>
      </w:r>
      <w:r w:rsidR="00757F9A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b/>
          <w:sz w:val="24"/>
          <w:szCs w:val="24"/>
          <w:lang w:val="sq-AL"/>
        </w:rPr>
        <w:t>shtet</w:t>
      </w:r>
      <w:r w:rsidR="00757F9A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b/>
          <w:sz w:val="24"/>
          <w:szCs w:val="24"/>
          <w:lang w:val="sq-AL"/>
        </w:rPr>
        <w:t>se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</w:t>
      </w:r>
      <w:r w:rsidR="00202131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2A410A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në </w:t>
      </w:r>
      <w:r w:rsidR="00202131" w:rsidRPr="00955B1C">
        <w:rPr>
          <w:rFonts w:ascii="Times New Roman" w:hAnsi="Times New Roman" w:cs="Times New Roman"/>
          <w:b/>
          <w:sz w:val="24"/>
          <w:szCs w:val="24"/>
          <w:lang w:val="sq-AL"/>
        </w:rPr>
        <w:t>Institucionin e Presidentit të Republikës, -</w:t>
      </w:r>
      <w:r w:rsidR="003E2007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202131" w:rsidRPr="00955B1C">
        <w:rPr>
          <w:rFonts w:ascii="Times New Roman" w:hAnsi="Times New Roman" w:cs="Times New Roman"/>
          <w:b/>
          <w:sz w:val="24"/>
          <w:szCs w:val="24"/>
          <w:lang w:val="sq-AL"/>
        </w:rPr>
        <w:t>k</w:t>
      </w:r>
      <w:r w:rsidR="005310F1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ategoria </w:t>
      </w:r>
      <w:r w:rsidR="00346260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e pagës </w:t>
      </w:r>
      <w:r w:rsidR="005310F1" w:rsidRPr="00955B1C">
        <w:rPr>
          <w:rFonts w:ascii="Times New Roman" w:hAnsi="Times New Roman" w:cs="Times New Roman"/>
          <w:b/>
          <w:sz w:val="24"/>
          <w:szCs w:val="24"/>
          <w:lang w:val="sq-AL"/>
        </w:rPr>
        <w:t>II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I-a</w:t>
      </w:r>
    </w:p>
    <w:p w:rsidR="00202131" w:rsidRPr="00955B1C" w:rsidRDefault="00202131" w:rsidP="00202131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Pozicioni i punës, i ofrohet fillimisht nëpunësve civilë të së njëjtës kategori 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>n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gjitha institucionet, pjes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e sh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rbimit civil, me </w:t>
      </w:r>
      <w:r w:rsidRPr="00955B1C">
        <w:rPr>
          <w:rFonts w:ascii="Times New Roman" w:hAnsi="Times New Roman" w:cs="Times New Roman"/>
          <w:i/>
          <w:sz w:val="24"/>
          <w:szCs w:val="24"/>
          <w:lang w:val="sq-AL"/>
        </w:rPr>
        <w:t>procedurën e lëvizjes paralele! Vetëm në rast se në përfundim të procedurës së lëvizjes paralele, rezulton se ky pozicion është ende vakant, ai është i vlefshëm për konkurrimin nëpërmjet procedurës së ngritjes në detyrë.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Institucioni i Presidentit t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Republik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>s ka vendosur q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F538B8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procedura e 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>plot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>simit t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vendit t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lir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p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>r pozicionin, Përgjegjës i Sektorit të Prokurimeve, në Drejtorinë e Shërbimeve Mb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>shtet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>se, t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jet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e hapur edhe p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>r kandidat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tjer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nga jasht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sh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>rbimit civil, t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cil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>t plot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>sojn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kushtet dhe k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>rkesat specifike p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>r k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>t</w:t>
      </w:r>
      <w:r w:rsidR="00757F9A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kategori.</w:t>
      </w:r>
    </w:p>
    <w:p w:rsidR="00A2429A" w:rsidRPr="00955B1C" w:rsidRDefault="00A2429A" w:rsidP="00A2429A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b/>
          <w:i/>
          <w:sz w:val="24"/>
          <w:szCs w:val="24"/>
          <w:lang w:val="sq-AL"/>
        </w:rPr>
        <w:t>Për të dyja procedurat (lëvizje paralele, ngritja në detyrë) aplikohet në të njëjtën kohë</w:t>
      </w:r>
      <w:r w:rsidR="002A410A" w:rsidRPr="00955B1C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A2429A" w:rsidRPr="00955B1C" w:rsidRDefault="00A2429A" w:rsidP="00A2429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Afati për dorëzimin e dokumenteve për lëvizjen paralele përfundon në datën </w:t>
      </w:r>
      <w:r w:rsidR="00254841">
        <w:rPr>
          <w:rFonts w:ascii="Times New Roman" w:hAnsi="Times New Roman" w:cs="Times New Roman"/>
          <w:sz w:val="24"/>
          <w:szCs w:val="24"/>
          <w:lang w:val="sq-AL"/>
        </w:rPr>
        <w:t>21</w:t>
      </w:r>
      <w:r w:rsidR="00BD72AF" w:rsidRPr="00955B1C">
        <w:rPr>
          <w:rFonts w:ascii="Times New Roman" w:hAnsi="Times New Roman" w:cs="Times New Roman"/>
          <w:sz w:val="24"/>
          <w:szCs w:val="24"/>
          <w:lang w:val="sq-AL"/>
        </w:rPr>
        <w:t>/02</w:t>
      </w:r>
      <w:r w:rsidR="005A492D" w:rsidRPr="00955B1C">
        <w:rPr>
          <w:rFonts w:ascii="Times New Roman" w:hAnsi="Times New Roman" w:cs="Times New Roman"/>
          <w:sz w:val="24"/>
          <w:szCs w:val="24"/>
          <w:lang w:val="sq-AL"/>
        </w:rPr>
        <w:t>/2020.</w:t>
      </w:r>
    </w:p>
    <w:p w:rsidR="00202131" w:rsidRPr="00955B1C" w:rsidRDefault="00A2429A" w:rsidP="00A2429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Afati për dorëzimin e dokumenteve për </w:t>
      </w:r>
      <w:r w:rsidR="00002753" w:rsidRPr="00955B1C">
        <w:rPr>
          <w:rFonts w:ascii="Times New Roman" w:hAnsi="Times New Roman" w:cs="Times New Roman"/>
          <w:sz w:val="24"/>
          <w:szCs w:val="24"/>
          <w:lang w:val="sq-AL"/>
        </w:rPr>
        <w:t>ngritjen në detyrë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përfundon në datë</w:t>
      </w:r>
      <w:r w:rsidR="00254841">
        <w:rPr>
          <w:rFonts w:ascii="Times New Roman" w:hAnsi="Times New Roman" w:cs="Times New Roman"/>
          <w:sz w:val="24"/>
          <w:szCs w:val="24"/>
          <w:lang w:val="sq-AL"/>
        </w:rPr>
        <w:t>n 26</w:t>
      </w:r>
      <w:r w:rsidR="005A492D" w:rsidRPr="00955B1C">
        <w:rPr>
          <w:rFonts w:ascii="Times New Roman" w:hAnsi="Times New Roman" w:cs="Times New Roman"/>
          <w:sz w:val="24"/>
          <w:szCs w:val="24"/>
          <w:lang w:val="sq-AL"/>
        </w:rPr>
        <w:t>/0</w:t>
      </w:r>
      <w:r w:rsidR="00BD72AF" w:rsidRPr="00955B1C">
        <w:rPr>
          <w:rFonts w:ascii="Times New Roman" w:hAnsi="Times New Roman" w:cs="Times New Roman"/>
          <w:sz w:val="24"/>
          <w:szCs w:val="24"/>
          <w:lang w:val="sq-AL"/>
        </w:rPr>
        <w:t>2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/20</w:t>
      </w:r>
      <w:r w:rsidR="005A492D" w:rsidRPr="00955B1C">
        <w:rPr>
          <w:rFonts w:ascii="Times New Roman" w:hAnsi="Times New Roman" w:cs="Times New Roman"/>
          <w:sz w:val="24"/>
          <w:szCs w:val="24"/>
          <w:lang w:val="sq-AL"/>
        </w:rPr>
        <w:t>20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.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ab/>
      </w:r>
    </w:p>
    <w:p w:rsidR="005310F1" w:rsidRPr="00955B1C" w:rsidRDefault="00127C54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Përshkrimi </w:t>
      </w:r>
      <w:r w:rsidR="00860259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përgjithësues </w:t>
      </w:r>
      <w:r w:rsidR="00234A7B" w:rsidRPr="00955B1C">
        <w:rPr>
          <w:rFonts w:ascii="Times New Roman" w:hAnsi="Times New Roman" w:cs="Times New Roman"/>
          <w:sz w:val="24"/>
          <w:szCs w:val="24"/>
          <w:lang w:val="sq-AL"/>
        </w:rPr>
        <w:t>i punës për pozicionin</w:t>
      </w:r>
      <w:r w:rsidR="005310F1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si më sipër është:</w:t>
      </w:r>
    </w:p>
    <w:p w:rsidR="00015905" w:rsidRPr="00955B1C" w:rsidRDefault="00276898" w:rsidP="0001590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rgje</w:t>
      </w:r>
      <w:r w:rsidR="00EA00D6" w:rsidRPr="00955B1C">
        <w:rPr>
          <w:rFonts w:ascii="Times New Roman" w:hAnsi="Times New Roman" w:cs="Times New Roman"/>
          <w:sz w:val="24"/>
          <w:szCs w:val="24"/>
          <w:lang w:val="sq-AL"/>
        </w:rPr>
        <w:t>gj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A00D6" w:rsidRPr="00955B1C">
        <w:rPr>
          <w:rFonts w:ascii="Times New Roman" w:hAnsi="Times New Roman" w:cs="Times New Roman"/>
          <w:sz w:val="24"/>
          <w:szCs w:val="24"/>
          <w:lang w:val="sq-AL"/>
        </w:rPr>
        <w:t>si i Sektorit t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A00D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Prokurimeve:</w:t>
      </w:r>
    </w:p>
    <w:p w:rsidR="00741B13" w:rsidRPr="00955B1C" w:rsidRDefault="00741B13" w:rsidP="000159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76898" w:rsidRPr="00955B1C">
        <w:rPr>
          <w:rFonts w:ascii="Times New Roman" w:hAnsi="Times New Roman" w:cs="Times New Roman"/>
          <w:sz w:val="24"/>
          <w:szCs w:val="24"/>
          <w:lang w:val="sq-AL"/>
        </w:rPr>
        <w:t>rgjigjet p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76898" w:rsidRPr="00955B1C">
        <w:rPr>
          <w:rFonts w:ascii="Times New Roman" w:hAnsi="Times New Roman" w:cs="Times New Roman"/>
          <w:sz w:val="24"/>
          <w:szCs w:val="24"/>
          <w:lang w:val="sq-AL"/>
        </w:rPr>
        <w:t>r ç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76898" w:rsidRPr="00955B1C">
        <w:rPr>
          <w:rFonts w:ascii="Times New Roman" w:hAnsi="Times New Roman" w:cs="Times New Roman"/>
          <w:sz w:val="24"/>
          <w:szCs w:val="24"/>
          <w:lang w:val="sq-AL"/>
        </w:rPr>
        <w:t>shtje q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76898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lidhen me prokurimet n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76898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institucion, ku p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rfshihen;</w:t>
      </w:r>
      <w:r w:rsidR="00276898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respektimi i 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afateve dhe procedurave </w:t>
      </w:r>
      <w:r w:rsidR="00276898" w:rsidRPr="00955B1C">
        <w:rPr>
          <w:rFonts w:ascii="Times New Roman" w:hAnsi="Times New Roman" w:cs="Times New Roman"/>
          <w:sz w:val="24"/>
          <w:szCs w:val="24"/>
          <w:lang w:val="sq-AL"/>
        </w:rPr>
        <w:t>sipas dispozitave t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76898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ligjit “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prokurimin publik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” dhe udhëzimeve të Agjencisë së Prokurimit Publik, ruajtjen e transparencës dhe besimit publik</w:t>
      </w:r>
      <w:r w:rsidR="00E4753F" w:rsidRPr="00955B1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EA00D6" w:rsidRPr="00955B1C" w:rsidRDefault="00EA00D6" w:rsidP="00127C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Siguron t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nat e nevojshme nga strukturat p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se n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institucion dhe p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rgatit regjistrin e parashikimit dhe realizimit t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prokurimeve publike si dhe </w:t>
      </w:r>
      <w:r w:rsidR="00DA1CDC" w:rsidRPr="00955B1C">
        <w:rPr>
          <w:rFonts w:ascii="Times New Roman" w:hAnsi="Times New Roman" w:cs="Times New Roman"/>
          <w:sz w:val="24"/>
          <w:szCs w:val="24"/>
          <w:lang w:val="sq-AL"/>
        </w:rPr>
        <w:t>bashkërendon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n p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testimin e tregut dhe p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rllogaritjen e t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dh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nave sasiore sipas fondit t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v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757F9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dispozicion. </w:t>
      </w:r>
    </w:p>
    <w:p w:rsidR="00F538B8" w:rsidRPr="00955B1C" w:rsidRDefault="00DA1CDC" w:rsidP="00127C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Përgatit dhe ndjek mbarëvajtjen e procedurave të prokurimit që zhvillohen në Institucionin e Presidentit të Republikës, duke filluar nga hartimi i dokumentacionit bazë, urdhra 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prokurimi, DST, kriteret për kualifikim dhe vlerësim, në respektim të afateve </w:t>
      </w:r>
      <w:r w:rsidR="00F538B8" w:rsidRPr="00955B1C">
        <w:rPr>
          <w:rFonts w:ascii="Times New Roman" w:hAnsi="Times New Roman" w:cs="Times New Roman"/>
          <w:sz w:val="24"/>
          <w:szCs w:val="24"/>
          <w:lang w:val="sq-AL"/>
        </w:rPr>
        <w:t>ligjore deri n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538B8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kontraktimin e fituesit. Harton kontrata q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538B8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institucioni lidh me t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538B8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tret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538B8" w:rsidRPr="00955B1C">
        <w:rPr>
          <w:rFonts w:ascii="Times New Roman" w:hAnsi="Times New Roman" w:cs="Times New Roman"/>
          <w:sz w:val="24"/>
          <w:szCs w:val="24"/>
          <w:lang w:val="sq-AL"/>
        </w:rPr>
        <w:t>t dhe dokumentacionin p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538B8" w:rsidRPr="00955B1C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538B8" w:rsidRPr="00955B1C">
        <w:rPr>
          <w:rFonts w:ascii="Times New Roman" w:hAnsi="Times New Roman" w:cs="Times New Roman"/>
          <w:sz w:val="24"/>
          <w:szCs w:val="24"/>
          <w:lang w:val="sq-AL"/>
        </w:rPr>
        <w:t>s q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538B8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lidhet me to.</w:t>
      </w:r>
    </w:p>
    <w:p w:rsidR="00F538B8" w:rsidRPr="00955B1C" w:rsidRDefault="00F538B8" w:rsidP="00127C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bashk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punim me strukturat e tjera t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institucionit, p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rgatit urdhra, udh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zime t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brendshme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institucionit p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zbatimin e procedurave t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prokurimit publik, si dhe ofron asistenc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konsulencë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punonj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sit e institucionit q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angazhohen n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procedurat e prokurimit publik.</w:t>
      </w:r>
    </w:p>
    <w:p w:rsidR="00F538B8" w:rsidRPr="00955B1C" w:rsidRDefault="00F538B8" w:rsidP="00127C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rgatit t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gjith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korrespodenc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n me 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Agjencinë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e Prokurimit Publik dhe subjektet pjes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marr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se n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prokurimet publike, si dhe strukturat e 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brendshme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institucionit.</w:t>
      </w:r>
    </w:p>
    <w:p w:rsidR="00F538B8" w:rsidRPr="00955B1C" w:rsidRDefault="00F538B8" w:rsidP="00127C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Sistemon, ruan dhe d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rgon n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arkiv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dosjen p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çdo procedur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prokurimi, si dhe p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rgatit informacione t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holl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sishme, n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lidhje me ecurin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e procesit t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prokurimeve si dhe evidencat apo informacionet q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015905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rkohen lidhur me aktivitetin e sektorit.</w:t>
      </w:r>
    </w:p>
    <w:p w:rsidR="00FD1466" w:rsidRPr="00955B1C" w:rsidRDefault="009761AF" w:rsidP="00127C5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Merr pjes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grupe pune/komisione t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ndryshme t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ngritura nga titullari n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kuad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zhvillimit t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aktivitetit t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institucionit.</w:t>
      </w:r>
      <w:r w:rsidR="00FD146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860259" w:rsidRPr="00955B1C" w:rsidRDefault="00860259" w:rsidP="00B55C9B">
      <w:pPr>
        <w:pStyle w:val="Heading1"/>
        <w:numPr>
          <w:ilvl w:val="0"/>
          <w:numId w:val="30"/>
        </w:numPr>
        <w:ind w:left="90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u w:val="single"/>
          <w:lang w:val="sq-AL"/>
        </w:rPr>
        <w:t>LËVIZJA PARALELE</w:t>
      </w:r>
    </w:p>
    <w:p w:rsidR="00860259" w:rsidRPr="00955B1C" w:rsidRDefault="00860259" w:rsidP="0099414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97DEF" w:rsidRPr="00955B1C" w:rsidRDefault="00860259" w:rsidP="00E97DE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Kanë të drejtë të aplikojnë për këtë procedurë vetëm nëpunësit civilë të së njëjtës kategori, në të gjitha institucionet e shërbimit civil.</w:t>
      </w:r>
    </w:p>
    <w:p w:rsidR="00860259" w:rsidRPr="00955B1C" w:rsidRDefault="00860259" w:rsidP="00E97DE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1.1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Kushtet për lëvizjen paralele dhe kriteret e veçanta. </w:t>
      </w:r>
    </w:p>
    <w:p w:rsidR="00860259" w:rsidRPr="00955B1C" w:rsidRDefault="0086025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Kandidatët duhet të plotësojë kushtet për lëvizjen paralele si vijon:</w:t>
      </w:r>
    </w:p>
    <w:p w:rsidR="00E97DEF" w:rsidRPr="00955B1C" w:rsidRDefault="00860259" w:rsidP="00E97DE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Të jen</w:t>
      </w:r>
      <w:r w:rsidR="00E7498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nëpunës civilë të konfirmuar, brenda së njëjtës kategori III-a;</w:t>
      </w:r>
    </w:p>
    <w:p w:rsidR="00E97DEF" w:rsidRPr="00955B1C" w:rsidRDefault="00860259" w:rsidP="00E97DE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Të mos kenë masë disiplinore në fuqi;</w:t>
      </w:r>
    </w:p>
    <w:p w:rsidR="00860259" w:rsidRPr="00955B1C" w:rsidRDefault="00860259" w:rsidP="00E97DE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Të kenë të paktën vlerësimin e fundit “mirë” apo “shumë mirë”.</w:t>
      </w:r>
    </w:p>
    <w:p w:rsidR="00860259" w:rsidRPr="00955B1C" w:rsidRDefault="00860259" w:rsidP="0086025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60259" w:rsidRPr="00955B1C" w:rsidRDefault="0086025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Kandidatët duhet të plotësojë kërkesat e posaçme si vijon:</w:t>
      </w:r>
    </w:p>
    <w:p w:rsidR="00244252" w:rsidRPr="00955B1C" w:rsidRDefault="00860259" w:rsidP="00244252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4252">
        <w:rPr>
          <w:rFonts w:ascii="Times New Roman" w:hAnsi="Times New Roman" w:cs="Times New Roman"/>
          <w:sz w:val="24"/>
          <w:szCs w:val="24"/>
          <w:lang w:val="sq-AL"/>
        </w:rPr>
        <w:t>Të zotërojë diplomë të nivel</w:t>
      </w:r>
      <w:r w:rsidR="0080417A" w:rsidRPr="00244252">
        <w:rPr>
          <w:rFonts w:ascii="Times New Roman" w:hAnsi="Times New Roman" w:cs="Times New Roman"/>
          <w:sz w:val="24"/>
          <w:szCs w:val="24"/>
          <w:lang w:val="sq-AL"/>
        </w:rPr>
        <w:t xml:space="preserve">it </w:t>
      </w:r>
      <w:r w:rsidR="00D718BC">
        <w:rPr>
          <w:rFonts w:ascii="Times New Roman" w:hAnsi="Times New Roman" w:cs="Times New Roman"/>
          <w:sz w:val="24"/>
          <w:szCs w:val="24"/>
          <w:lang w:val="sq-AL"/>
        </w:rPr>
        <w:t>“</w:t>
      </w:r>
      <w:proofErr w:type="spellStart"/>
      <w:r w:rsidR="00244252" w:rsidRPr="00955B1C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="00244252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Shkencor” në shkenca </w:t>
      </w:r>
      <w:r w:rsidR="00D718BC">
        <w:rPr>
          <w:rFonts w:ascii="Times New Roman" w:hAnsi="Times New Roman" w:cs="Times New Roman"/>
          <w:sz w:val="24"/>
          <w:szCs w:val="24"/>
          <w:lang w:val="sq-AL"/>
        </w:rPr>
        <w:t>ekonomike/juridike</w:t>
      </w:r>
      <w:r w:rsidR="0024425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44252" w:rsidRPr="00955B1C">
        <w:rPr>
          <w:rFonts w:ascii="Times New Roman" w:hAnsi="Times New Roman" w:cs="Times New Roman"/>
          <w:sz w:val="24"/>
          <w:szCs w:val="24"/>
          <w:lang w:val="sq-AL"/>
        </w:rPr>
        <w:t>ose Diplomë të Integruar të Nivelit të Dytë</w:t>
      </w:r>
      <w:r w:rsidR="00244252">
        <w:rPr>
          <w:rFonts w:ascii="Times New Roman" w:hAnsi="Times New Roman" w:cs="Times New Roman"/>
          <w:sz w:val="24"/>
          <w:szCs w:val="24"/>
          <w:lang w:val="sq-AL"/>
        </w:rPr>
        <w:t xml:space="preserve"> (DIND), </w:t>
      </w:r>
      <w:r w:rsidR="00244252" w:rsidRPr="00955B1C">
        <w:rPr>
          <w:rFonts w:ascii="Times New Roman" w:hAnsi="Times New Roman" w:cs="Times New Roman"/>
          <w:sz w:val="24"/>
          <w:szCs w:val="24"/>
          <w:lang w:val="sq-AL"/>
        </w:rPr>
        <w:t>të barasvlershme me to sipas legjislacionit të arsimit të lartë.</w:t>
      </w:r>
    </w:p>
    <w:p w:rsidR="00E4753F" w:rsidRPr="00244252" w:rsidRDefault="0053706A" w:rsidP="00196C8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4252">
        <w:rPr>
          <w:rFonts w:ascii="Times New Roman" w:hAnsi="Times New Roman" w:cs="Times New Roman"/>
          <w:sz w:val="24"/>
          <w:szCs w:val="24"/>
          <w:lang w:val="sq-AL"/>
        </w:rPr>
        <w:t>Të këtë të paktën 5 vite përvojë pune në administrat</w:t>
      </w:r>
      <w:r w:rsidRPr="00244252">
        <w:rPr>
          <w:rFonts w:ascii="Times New Roman" w:eastAsia="MingLiU-ExtB" w:hAnsi="Times New Roman" w:cs="Times New Roman"/>
          <w:sz w:val="24"/>
          <w:szCs w:val="24"/>
          <w:lang w:val="sq-AL"/>
        </w:rPr>
        <w:t>ën publike</w:t>
      </w:r>
      <w:r w:rsidRPr="00244252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E4753F" w:rsidRPr="00955B1C" w:rsidRDefault="00E4753F" w:rsidP="00E4753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Të ketë certifikatë apo dëshmi të mbrojtjes së gjuhës angleze ose një nga gjuhët zyrtare të BE.</w:t>
      </w:r>
    </w:p>
    <w:p w:rsidR="00DE7AF3" w:rsidRPr="00955B1C" w:rsidRDefault="00DE7AF3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60259" w:rsidRPr="00955B1C" w:rsidRDefault="0086025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1.2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 w:rsidRPr="00955B1C">
        <w:rPr>
          <w:rFonts w:ascii="Times New Roman" w:hAnsi="Times New Roman" w:cs="Times New Roman"/>
          <w:sz w:val="24"/>
          <w:szCs w:val="24"/>
          <w:lang w:val="sq-AL"/>
        </w:rPr>
        <w:t>Dokumentacioni, mënyra dhe afati i dorëzimit.</w:t>
      </w:r>
    </w:p>
    <w:p w:rsidR="00E506E5" w:rsidRPr="00955B1C" w:rsidRDefault="00E506E5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60259" w:rsidRPr="00955B1C" w:rsidRDefault="0086025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Kandidatët që aplikojnë bashkë me kërkesën duhet të dorëzojnë dokumentet si më poshtë:</w:t>
      </w:r>
    </w:p>
    <w:p w:rsidR="00860259" w:rsidRPr="00955B1C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postën elektronike zyrtare dhe adresën postare;</w:t>
      </w:r>
    </w:p>
    <w:p w:rsidR="00860259" w:rsidRPr="00955B1C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Kopje të n</w:t>
      </w:r>
      <w:r w:rsidR="00E506E5" w:rsidRPr="00955B1C">
        <w:rPr>
          <w:rFonts w:ascii="Times New Roman" w:hAnsi="Times New Roman" w:cs="Times New Roman"/>
          <w:sz w:val="24"/>
          <w:szCs w:val="24"/>
          <w:lang w:val="sq-AL"/>
        </w:rPr>
        <w:t>jehsuar të dokumenteve (diplomë (p</w:t>
      </w:r>
      <w:r w:rsidR="00F00902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06E5" w:rsidRPr="00955B1C">
        <w:rPr>
          <w:rFonts w:ascii="Times New Roman" w:hAnsi="Times New Roman" w:cs="Times New Roman"/>
          <w:sz w:val="24"/>
          <w:szCs w:val="24"/>
          <w:lang w:val="sq-AL"/>
        </w:rPr>
        <w:t>rfshir</w:t>
      </w:r>
      <w:r w:rsidR="00F00902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06E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dhe diplom</w:t>
      </w:r>
      <w:r w:rsidR="00F00902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06E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Bachelor)</w:t>
      </w:r>
      <w:r w:rsidR="00E506E5" w:rsidRPr="00955B1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l</w:t>
      </w:r>
      <w:r w:rsidR="00DA6023" w:rsidRPr="00955B1C">
        <w:rPr>
          <w:rFonts w:ascii="Times New Roman" w:hAnsi="Times New Roman" w:cs="Times New Roman"/>
          <w:sz w:val="24"/>
          <w:szCs w:val="24"/>
          <w:lang w:val="sq-AL"/>
        </w:rPr>
        <w:t>istë notash, letërnjoftimi (ID)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). Diplomat që janë marrë jashtë vendit, duhet të jenë njohur paraprakisht pranë institucionit përgjegjës për njehsimin e diplomave, sipas legjislacionit në fuqi;</w:t>
      </w:r>
    </w:p>
    <w:p w:rsidR="00DA6023" w:rsidRPr="00955B1C" w:rsidRDefault="00DA6023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Fotokopje të librezës së punës (të gjitha faqet që vërtetojnë eksperiencën në punë);</w:t>
      </w:r>
    </w:p>
    <w:p w:rsidR="00860259" w:rsidRPr="00955B1C" w:rsidRDefault="005F4212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Vërtetim i</w:t>
      </w:r>
      <w:r w:rsidR="00860259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gjendjes gjyqësore;</w:t>
      </w:r>
    </w:p>
    <w:p w:rsidR="00860259" w:rsidRPr="00955B1C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Vërtetim </w:t>
      </w:r>
      <w:r w:rsidR="005F4212" w:rsidRPr="00955B1C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gjendjes shëndetësore;</w:t>
      </w:r>
    </w:p>
    <w:p w:rsidR="00860259" w:rsidRPr="00955B1C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Vërtetim nga institucioni ku është i punësuar që nuk ka masë disiplinore në fuqi; </w:t>
      </w:r>
    </w:p>
    <w:p w:rsidR="00860259" w:rsidRPr="00955B1C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lastRenderedPageBreak/>
        <w:t>Kopje e njehsuar e vlerësimit të fundit të punës nga eprori direkt;</w:t>
      </w:r>
    </w:p>
    <w:p w:rsidR="00860259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Çdo dokumentacion tjetër që vërteton plotësimin e kushteve të mësipërme, si dhe trajnime, kualifikime, arsimin shtesë, vlerësimet pozitive apo të tjera të përmendura në jetëshkrim.</w:t>
      </w:r>
    </w:p>
    <w:p w:rsidR="00254841" w:rsidRDefault="00254841" w:rsidP="00254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54841" w:rsidRPr="00254841" w:rsidRDefault="00254841" w:rsidP="00254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54841">
        <w:rPr>
          <w:rFonts w:ascii="Times New Roman" w:hAnsi="Times New Roman" w:cs="Times New Roman"/>
          <w:sz w:val="24"/>
          <w:szCs w:val="24"/>
          <w:lang w:val="sq-AL"/>
        </w:rPr>
        <w:t>Dorëzimi i dokumenteve për procedurën e lëvizjes paralele duhet të bëhet brenda datës 21.02.2020</w:t>
      </w:r>
    </w:p>
    <w:p w:rsidR="00E506E5" w:rsidRPr="00955B1C" w:rsidRDefault="00E506E5" w:rsidP="00E506E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06E5" w:rsidRPr="00955B1C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1.3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 w:rsidRPr="00955B1C">
        <w:rPr>
          <w:rFonts w:ascii="Times New Roman" w:hAnsi="Times New Roman" w:cs="Times New Roman"/>
          <w:sz w:val="24"/>
          <w:szCs w:val="24"/>
          <w:lang w:val="sq-AL"/>
        </w:rPr>
        <w:t>Rezultatet për fazën e verifikimit paraprak.</w:t>
      </w:r>
    </w:p>
    <w:p w:rsidR="00E506E5" w:rsidRPr="00955B1C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06E5" w:rsidRPr="00955B1C" w:rsidRDefault="00A2429A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E506E5" w:rsidRPr="00955B1C">
        <w:rPr>
          <w:rFonts w:ascii="Times New Roman" w:hAnsi="Times New Roman" w:cs="Times New Roman"/>
          <w:sz w:val="24"/>
          <w:szCs w:val="24"/>
          <w:lang w:val="sq-AL"/>
        </w:rPr>
        <w:t>jësia e menaxhimit të burimeve njerëzore të Institucionit të Presidentit të Republikës, do të shpallë në faqen zyrtare të internetit të institucionit dhe në portalin “Shërbimi Kombëtar i Punësimit”, listën e kandidatëve që plotësojnë kushtet e lëvizjes paralele dhe kërkesat e posaçme, si dhe datën, vendin dhe orën e saktë ku do të zhvillohet intervista.</w:t>
      </w:r>
    </w:p>
    <w:p w:rsidR="00E506E5" w:rsidRPr="00955B1C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06E5" w:rsidRPr="00955B1C" w:rsidRDefault="00A2429A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E506E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andidatët që nuk i plotësojnë kushtet e lëvizjes paralele dhe kërkesat e posaçme, do të njoftohen individualisht nga njësia e menaxhimit të burimeve njerëzore të Institucionit të Presidentit të Republikës, </w:t>
      </w:r>
      <w:r w:rsidR="00E506E5" w:rsidRPr="00955B1C">
        <w:rPr>
          <w:rFonts w:ascii="Times New Roman" w:hAnsi="Times New Roman" w:cs="Times New Roman"/>
          <w:i/>
          <w:sz w:val="24"/>
          <w:szCs w:val="24"/>
          <w:lang w:val="sq-AL"/>
        </w:rPr>
        <w:t>(nëpërmjet adresës së e-mail).</w:t>
      </w:r>
    </w:p>
    <w:p w:rsidR="00E506E5" w:rsidRPr="00955B1C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99414E" w:rsidRPr="00955B1C" w:rsidRDefault="0099414E" w:rsidP="00994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t t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cil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t rezultojn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pakualifikuar, brenda 3 ditëve kalendarike nga data e njoftimit individual kan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drejt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paraqesin ankes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me shkrim pran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02753" w:rsidRPr="00955B1C">
        <w:rPr>
          <w:rFonts w:ascii="Times New Roman" w:hAnsi="Times New Roman" w:cs="Times New Roman"/>
          <w:sz w:val="24"/>
          <w:szCs w:val="24"/>
          <w:lang w:val="sq-AL"/>
        </w:rPr>
        <w:t>përgjegjëse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. Ankuesi merr përgjigje brenda 5 ditëve kalendarike nga data e depozitimit të ankesës.</w:t>
      </w:r>
    </w:p>
    <w:p w:rsidR="0099414E" w:rsidRPr="00955B1C" w:rsidRDefault="0099414E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E506E5" w:rsidRPr="00955B1C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1.4 </w:t>
      </w:r>
      <w:r w:rsidR="00A2429A" w:rsidRPr="00955B1C">
        <w:rPr>
          <w:rFonts w:ascii="Times New Roman" w:hAnsi="Times New Roman" w:cs="Times New Roman"/>
          <w:sz w:val="24"/>
          <w:szCs w:val="24"/>
          <w:lang w:val="sq-AL"/>
        </w:rPr>
        <w:t>Fusha e njohurive, aftësitë dhe cilësitë mbi të cilat do të zhvillohet intervista.</w:t>
      </w:r>
    </w:p>
    <w:p w:rsidR="00A2429A" w:rsidRPr="00955B1C" w:rsidRDefault="00A2429A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506E5" w:rsidRPr="00955B1C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Kandidatët do të testohen në lidhje me:</w:t>
      </w:r>
    </w:p>
    <w:p w:rsidR="00E506E5" w:rsidRPr="00955B1C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06E5" w:rsidRPr="00955B1C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Njohuritë mbi Kushtetutën e Republikës së Shqipërisë;</w:t>
      </w:r>
    </w:p>
    <w:p w:rsidR="00E506E5" w:rsidRPr="00955B1C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Njohuritë mbi ligji nr. 90/2012 “Për organet dhe funksionimin e administratës shtetërore” dhe Vendimet e Këshillit të Ministrave në zbatim të tij);</w:t>
      </w:r>
    </w:p>
    <w:p w:rsidR="00F100C2" w:rsidRPr="00955B1C" w:rsidRDefault="00F100C2" w:rsidP="00F100C2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Njohuritë mbi ligjin nr. 9643, datë 20.11.2006, “Për Prokurimin publik”, të ndryshuar, si dhe aktet nënligjore në zbatim të tij;</w:t>
      </w:r>
    </w:p>
    <w:p w:rsidR="00E506E5" w:rsidRPr="00955B1C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Njohuritë mbi ligjin</w:t>
      </w:r>
      <w:r w:rsidR="00705CFC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E737E" w:rsidRPr="00955B1C">
        <w:rPr>
          <w:rFonts w:ascii="Times New Roman" w:hAnsi="Times New Roman" w:cs="Times New Roman"/>
          <w:sz w:val="24"/>
          <w:szCs w:val="24"/>
          <w:lang w:val="sq-AL"/>
        </w:rPr>
        <w:t>nr. 9367, datë 07.04.2005, i ndryshuar “Për parandalimin e konfliktit t</w:t>
      </w:r>
      <w:r w:rsidR="00F00902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E737E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e interesit n</w:t>
      </w:r>
      <w:r w:rsidR="00F00902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E737E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ushtrimin e funksioneve publike”;</w:t>
      </w:r>
    </w:p>
    <w:p w:rsidR="00E506E5" w:rsidRPr="00955B1C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Njohuritë mbi </w:t>
      </w:r>
      <w:r w:rsidR="003E737E" w:rsidRPr="00955B1C">
        <w:rPr>
          <w:rFonts w:ascii="Times New Roman" w:hAnsi="Times New Roman" w:cs="Times New Roman"/>
          <w:sz w:val="24"/>
          <w:szCs w:val="24"/>
          <w:lang w:val="sq-AL"/>
        </w:rPr>
        <w:t>ligjin</w:t>
      </w:r>
      <w:r w:rsidR="003E737E" w:rsidRPr="00955B1C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sq-AL"/>
        </w:rPr>
        <w:t xml:space="preserve"> nr. 9049 datë 10.4.2003 “Për deklarimin dhe kontrollin e pasurive, të detyrimeve financiare të të zgjedhurve dhe të disa nëpunësve publikë”, të ndryshuar;</w:t>
      </w:r>
    </w:p>
    <w:p w:rsidR="00E506E5" w:rsidRPr="00955B1C" w:rsidRDefault="003E737E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Njohuritë mbi l</w:t>
      </w:r>
      <w:r w:rsidR="00E506E5" w:rsidRPr="00955B1C">
        <w:rPr>
          <w:rFonts w:ascii="Times New Roman" w:hAnsi="Times New Roman" w:cs="Times New Roman"/>
          <w:sz w:val="24"/>
          <w:szCs w:val="24"/>
          <w:lang w:val="sq-AL"/>
        </w:rPr>
        <w:t>egjislacionin për nëpunësin civil (ligji nr. 152/2013, i ndryshuar dhe Vendimet e Këshillit të Ministrave në zbatim të tij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E506E5" w:rsidRPr="00955B1C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3E737E" w:rsidRPr="00955B1C" w:rsidRDefault="003E737E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Kodin e Procedurave Administrative të Republikës së Shqipërisë, (ligji  nr. 44/2015) i ndryshuar;</w:t>
      </w:r>
    </w:p>
    <w:p w:rsidR="00E506E5" w:rsidRPr="00955B1C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Ligjin “Për mbrojtjen e të dhënave personale”, (nr. 9887, datë 10.03.2008, i ndryshuar);</w:t>
      </w:r>
    </w:p>
    <w:p w:rsidR="00E506E5" w:rsidRPr="00955B1C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Legjislacionin për rregullat e etikës në administratën publike (ligji nr. 9131, datë 08.09.2003); </w:t>
      </w:r>
    </w:p>
    <w:p w:rsidR="0078442D" w:rsidRPr="00955B1C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Ligjin nr. 119/2014 “Për të drejtën e informimit” (i ndryshuar).</w:t>
      </w:r>
    </w:p>
    <w:p w:rsidR="004A7653" w:rsidRPr="00955B1C" w:rsidRDefault="004A7653" w:rsidP="004A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8442D" w:rsidRPr="00955B1C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8442D" w:rsidRPr="00955B1C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1.5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 w:rsidRPr="00955B1C">
        <w:rPr>
          <w:rFonts w:ascii="Times New Roman" w:hAnsi="Times New Roman" w:cs="Times New Roman"/>
          <w:sz w:val="24"/>
          <w:szCs w:val="24"/>
          <w:lang w:val="sq-AL"/>
        </w:rPr>
        <w:t>Mënyra e vlerësimit të kandidatëve.</w:t>
      </w:r>
    </w:p>
    <w:p w:rsidR="0078442D" w:rsidRPr="00955B1C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E405D" w:rsidRPr="00955B1C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vlerësohen </w:t>
      </w:r>
      <w:r w:rsidR="005E405D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nga </w:t>
      </w:r>
      <w:r w:rsidR="005E405D" w:rsidRPr="00955B1C">
        <w:rPr>
          <w:rFonts w:ascii="Times New Roman" w:hAnsi="Times New Roman" w:cs="Times New Roman"/>
          <w:i/>
          <w:sz w:val="24"/>
          <w:szCs w:val="24"/>
          <w:lang w:val="sq-AL"/>
        </w:rPr>
        <w:t>“Komiteti i Pranimit p</w:t>
      </w:r>
      <w:r w:rsidR="009A2F71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E405D" w:rsidRPr="00955B1C">
        <w:rPr>
          <w:rFonts w:ascii="Times New Roman" w:hAnsi="Times New Roman" w:cs="Times New Roman"/>
          <w:i/>
          <w:sz w:val="24"/>
          <w:szCs w:val="24"/>
          <w:lang w:val="sq-AL"/>
        </w:rPr>
        <w:t>r L</w:t>
      </w:r>
      <w:r w:rsidR="009A2F71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E405D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vizjen Paralele”, </w:t>
      </w:r>
      <w:r w:rsidR="005E405D" w:rsidRPr="00955B1C">
        <w:rPr>
          <w:rFonts w:ascii="Times New Roman" w:hAnsi="Times New Roman" w:cs="Times New Roman"/>
          <w:sz w:val="24"/>
          <w:szCs w:val="24"/>
          <w:lang w:val="sq-AL"/>
        </w:rPr>
        <w:t>i ngritur pran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05D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Institucionit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05D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05D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05D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s. </w:t>
      </w:r>
      <w:r w:rsidR="0099414E" w:rsidRPr="00955B1C">
        <w:rPr>
          <w:rFonts w:ascii="Times New Roman" w:hAnsi="Times New Roman" w:cs="Times New Roman"/>
          <w:sz w:val="24"/>
          <w:szCs w:val="24"/>
          <w:lang w:val="sq-AL"/>
        </w:rPr>
        <w:t>Konkurrimi</w:t>
      </w:r>
      <w:r w:rsidR="005E405D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05D" w:rsidRPr="00955B1C">
        <w:rPr>
          <w:rFonts w:ascii="Times New Roman" w:hAnsi="Times New Roman" w:cs="Times New Roman"/>
          <w:sz w:val="24"/>
          <w:szCs w:val="24"/>
          <w:lang w:val="sq-AL"/>
        </w:rPr>
        <w:t>r l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05D" w:rsidRPr="00955B1C">
        <w:rPr>
          <w:rFonts w:ascii="Times New Roman" w:hAnsi="Times New Roman" w:cs="Times New Roman"/>
          <w:sz w:val="24"/>
          <w:szCs w:val="24"/>
          <w:lang w:val="sq-AL"/>
        </w:rPr>
        <w:t>vizjen paralele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05D" w:rsidRPr="00955B1C">
        <w:rPr>
          <w:rFonts w:ascii="Times New Roman" w:hAnsi="Times New Roman" w:cs="Times New Roman"/>
          <w:sz w:val="24"/>
          <w:szCs w:val="24"/>
          <w:lang w:val="sq-AL"/>
        </w:rPr>
        <w:t>rfshin dy faza:</w:t>
      </w:r>
    </w:p>
    <w:p w:rsidR="0099414E" w:rsidRPr="00955B1C" w:rsidRDefault="0099414E" w:rsidP="0099414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E405D" w:rsidRPr="00955B1C" w:rsidRDefault="005E405D" w:rsidP="005E405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Verifikimi paraprak, 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se kandidat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t plot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9414E" w:rsidRPr="00955B1C">
        <w:rPr>
          <w:rFonts w:ascii="Times New Roman" w:hAnsi="Times New Roman" w:cs="Times New Roman"/>
          <w:sz w:val="24"/>
          <w:szCs w:val="24"/>
          <w:lang w:val="sq-AL"/>
        </w:rPr>
        <w:t>kushtet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dhe 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rkesat e posaçme.</w:t>
      </w:r>
    </w:p>
    <w:p w:rsidR="00B05106" w:rsidRPr="00955B1C" w:rsidRDefault="005E405D" w:rsidP="005E405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lastRenderedPageBreak/>
        <w:t>Vler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simi i kandidat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ve ku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rfshihet vler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simi i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rvoj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 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05106" w:rsidRPr="00955B1C">
        <w:rPr>
          <w:rFonts w:ascii="Times New Roman" w:hAnsi="Times New Roman" w:cs="Times New Roman"/>
          <w:sz w:val="24"/>
          <w:szCs w:val="24"/>
          <w:lang w:val="sq-AL"/>
        </w:rPr>
        <w:t>, trajnimet, kualifikimet dhe intervista e strukturuar me goj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05106" w:rsidRPr="00955B1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99414E" w:rsidRPr="00955B1C" w:rsidRDefault="0099414E" w:rsidP="00B0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05106" w:rsidRPr="00955B1C" w:rsidRDefault="00B05106" w:rsidP="00B0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Totali i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ve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simit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kandidatit 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100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,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cilat ndahen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sisht: </w:t>
      </w:r>
    </w:p>
    <w:p w:rsidR="00B05106" w:rsidRPr="00955B1C" w:rsidRDefault="00B05106" w:rsidP="00B0510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40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dokumentacionin e dor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zuar i ndar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; 20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rvoj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n, 10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trajnimet apo kualifikimet e lidhura me fush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n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se dhe 10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99414E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certifikimin 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pozitiv ose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rezultatet individuale 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05106" w:rsidRPr="00955B1C" w:rsidRDefault="00B05106" w:rsidP="00B0510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60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intervista e strukturuar me goj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05106" w:rsidRPr="00955B1C" w:rsidRDefault="00B05106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8442D" w:rsidRPr="00955B1C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1.6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 w:rsidRPr="00955B1C">
        <w:rPr>
          <w:rFonts w:ascii="Times New Roman" w:hAnsi="Times New Roman" w:cs="Times New Roman"/>
          <w:sz w:val="24"/>
          <w:szCs w:val="24"/>
          <w:lang w:val="sq-AL"/>
        </w:rPr>
        <w:t>Data e daljes së rezultateve të konkurrimit dhe mënyra e  komunikimit.</w:t>
      </w:r>
    </w:p>
    <w:p w:rsidR="0099414E" w:rsidRPr="00955B1C" w:rsidRDefault="0099414E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8442D" w:rsidRPr="00955B1C" w:rsidRDefault="00B05106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Lista e fituesve me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pakt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n 70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(70%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ve) </w:t>
      </w:r>
      <w:r w:rsidR="0078442D" w:rsidRPr="00955B1C">
        <w:rPr>
          <w:rFonts w:ascii="Times New Roman" w:hAnsi="Times New Roman" w:cs="Times New Roman"/>
          <w:sz w:val="24"/>
          <w:szCs w:val="24"/>
          <w:lang w:val="sq-AL"/>
        </w:rPr>
        <w:t>do të shpallet në faqen zyrtare të internetit të institucionit dhe në portalin “Shërbimi Kombëtar i Punësimit”. Të gjithë kandidatët pjesëmarrës në këtë procedurë do të njoftohen individualisht në mënyrë elektronike (</w:t>
      </w:r>
      <w:r w:rsidR="0099414E" w:rsidRPr="00955B1C">
        <w:rPr>
          <w:rFonts w:ascii="Times New Roman" w:hAnsi="Times New Roman" w:cs="Times New Roman"/>
          <w:sz w:val="24"/>
          <w:szCs w:val="24"/>
          <w:lang w:val="sq-AL"/>
        </w:rPr>
        <w:t>nëpërmjet adresës së e-</w:t>
      </w:r>
      <w:r w:rsidR="0078442D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mail)</w:t>
      </w:r>
      <w:r w:rsidR="0099414E" w:rsidRPr="00955B1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78442D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nga njësia e burimeve njerëzore të institucionit.</w:t>
      </w:r>
    </w:p>
    <w:p w:rsidR="00B05106" w:rsidRPr="00955B1C" w:rsidRDefault="00B05106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05106" w:rsidRPr="00955B1C" w:rsidRDefault="00B05106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Ankesat nga kandidat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t paraqiten pran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E9312A" w:rsidRPr="00955B1C">
        <w:rPr>
          <w:rFonts w:ascii="Times New Roman" w:hAnsi="Times New Roman" w:cs="Times New Roman"/>
          <w:sz w:val="24"/>
          <w:szCs w:val="24"/>
          <w:lang w:val="sq-AL"/>
        </w:rPr>
        <w:t>PLP, brenda 3 dit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9312A" w:rsidRPr="00955B1C">
        <w:rPr>
          <w:rFonts w:ascii="Times New Roman" w:hAnsi="Times New Roman" w:cs="Times New Roman"/>
          <w:sz w:val="24"/>
          <w:szCs w:val="24"/>
          <w:lang w:val="sq-AL"/>
        </w:rPr>
        <w:t>ve kalendarike nga data e njoftimit individual dhe ankuesi merr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9312A" w:rsidRPr="00955B1C">
        <w:rPr>
          <w:rFonts w:ascii="Times New Roman" w:hAnsi="Times New Roman" w:cs="Times New Roman"/>
          <w:sz w:val="24"/>
          <w:szCs w:val="24"/>
          <w:lang w:val="sq-AL"/>
        </w:rPr>
        <w:t>rgjigje brenda 5 dit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9312A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ve kalendarike nga data e </w:t>
      </w:r>
      <w:r w:rsidR="002A18A2" w:rsidRPr="00955B1C">
        <w:rPr>
          <w:rFonts w:ascii="Times New Roman" w:hAnsi="Times New Roman" w:cs="Times New Roman"/>
          <w:sz w:val="24"/>
          <w:szCs w:val="24"/>
          <w:lang w:val="sq-AL"/>
        </w:rPr>
        <w:t>depozitimit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18A2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ankes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18A2" w:rsidRPr="00955B1C">
        <w:rPr>
          <w:rFonts w:ascii="Times New Roman" w:hAnsi="Times New Roman" w:cs="Times New Roman"/>
          <w:sz w:val="24"/>
          <w:szCs w:val="24"/>
          <w:lang w:val="sq-AL"/>
        </w:rPr>
        <w:t>s.</w:t>
      </w:r>
    </w:p>
    <w:p w:rsidR="0099414E" w:rsidRPr="00955B1C" w:rsidRDefault="0099414E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9312A" w:rsidRPr="00955B1C" w:rsidRDefault="00E9312A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Njoftimi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rfundimtar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shpalljen e kandidatit fitues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procedur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n e l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vizjes paralele,  do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9414E" w:rsidRPr="00955B1C">
        <w:rPr>
          <w:rFonts w:ascii="Times New Roman" w:hAnsi="Times New Roman" w:cs="Times New Roman"/>
          <w:sz w:val="24"/>
          <w:szCs w:val="24"/>
          <w:lang w:val="sq-AL"/>
        </w:rPr>
        <w:t>het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faqen zyrtare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internetit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Institucionit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s.</w:t>
      </w:r>
    </w:p>
    <w:p w:rsidR="00E9312A" w:rsidRPr="00955B1C" w:rsidRDefault="00E9312A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E506E5" w:rsidRPr="00955B1C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E506E5" w:rsidRPr="00955B1C" w:rsidRDefault="0078442D" w:rsidP="00A97D6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sq-AL"/>
        </w:rPr>
      </w:pPr>
      <w:r w:rsidRPr="00955B1C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sq-AL"/>
        </w:rPr>
        <w:t>NGRITJA NË DETYRË</w:t>
      </w:r>
    </w:p>
    <w:p w:rsidR="00F00902" w:rsidRPr="00955B1C" w:rsidRDefault="00F00902" w:rsidP="00F0090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00902" w:rsidRPr="00955B1C" w:rsidRDefault="00F00902" w:rsidP="00F0090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Vetëm në rast se nga pozicioni i renditur në fillim të kësaj shpalljeje, në përfundim të procedurës së lëvizjes paralele, rezulton se ende është vakant, ai është i vlefshëm për konkurrim nëpërmjet procedurës së ngritjes në detyrë. Këtë informacion do ta merrni në faqen zyrtare të internetit të Institucion</w:t>
      </w:r>
      <w:r w:rsidR="00A97D69" w:rsidRPr="00955B1C">
        <w:rPr>
          <w:rFonts w:ascii="Times New Roman" w:hAnsi="Times New Roman" w:cs="Times New Roman"/>
          <w:sz w:val="24"/>
          <w:szCs w:val="24"/>
          <w:lang w:val="sq-AL"/>
        </w:rPr>
        <w:t>it të Presidentit të Republikës</w:t>
      </w:r>
      <w:r w:rsidR="00EC773C" w:rsidRPr="00955B1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F00902" w:rsidRPr="00955B1C" w:rsidRDefault="0042297C" w:rsidP="00EC773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Për këtë procedurë kanë të drejtë të konkurrojnë vetëm nëpunësit civilë të një kategorie paraardhëse (vetëm një kategori më e ulët), të punësuar në </w:t>
      </w:r>
      <w:r w:rsidR="00E9312A" w:rsidRPr="00955B1C">
        <w:rPr>
          <w:rFonts w:ascii="Times New Roman" w:hAnsi="Times New Roman" w:cs="Times New Roman"/>
          <w:sz w:val="24"/>
          <w:szCs w:val="24"/>
          <w:lang w:val="sq-AL"/>
        </w:rPr>
        <w:t>Institucionin e Presidentit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9312A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9312A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s,  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apo në një institucion tjetër të shërbimit civil, që plotësojnë kushtet për ngritjen në detyrë dhe kërkesat e veçanta për vendin e lirë.</w:t>
      </w:r>
    </w:p>
    <w:p w:rsidR="00E9312A" w:rsidRPr="00955B1C" w:rsidRDefault="00E9312A" w:rsidP="00EC773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Institucioni i Presidentit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 ka vendosur q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procedura e plot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simit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vendit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lir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pozicionin, Përgjegjës i Sektorit të Prokurimeve, në Drejtorinë e Shërbimeve Mbështetëse, të jetë e hapur edhe për kandidatë të tjerë nga jashtë shërbimit civil, të cilët plotësojnë kushtet dhe kërkesat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r vendin/vendet e </w:t>
      </w:r>
      <w:r w:rsidR="001415CE" w:rsidRPr="00955B1C">
        <w:rPr>
          <w:rFonts w:ascii="Times New Roman" w:hAnsi="Times New Roman" w:cs="Times New Roman"/>
          <w:sz w:val="24"/>
          <w:szCs w:val="24"/>
          <w:lang w:val="sq-AL"/>
        </w:rPr>
        <w:t>lira.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DF3877" w:rsidRPr="00955B1C" w:rsidRDefault="00DF3877" w:rsidP="00DF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2.1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 w:rsidRPr="00955B1C">
        <w:rPr>
          <w:rFonts w:ascii="Times New Roman" w:hAnsi="Times New Roman" w:cs="Times New Roman"/>
          <w:sz w:val="24"/>
          <w:szCs w:val="24"/>
          <w:lang w:val="sq-AL"/>
        </w:rPr>
        <w:t>Kushtet që duhet të plotësojë kandidati në procedurën e ngritjes në detyrë dhe kriteret e veçanta.</w:t>
      </w:r>
    </w:p>
    <w:p w:rsidR="00DF3877" w:rsidRPr="00955B1C" w:rsidRDefault="00DF3877" w:rsidP="00DF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DF3877" w:rsidRPr="00955B1C" w:rsidRDefault="00DF3877" w:rsidP="00DF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Kushtet që duhet të plotësojë kandidati në procedurën e ngritjes në detyrë janë:</w:t>
      </w:r>
    </w:p>
    <w:p w:rsidR="00E506E5" w:rsidRPr="00955B1C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sq-AL"/>
        </w:rPr>
      </w:pPr>
    </w:p>
    <w:p w:rsidR="00E506E5" w:rsidRPr="00955B1C" w:rsidRDefault="00DF3877" w:rsidP="00DF387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Të jetë nëpunës civil i konfirmuar, në kategorinë III-a/1, III-b, IV-a, ose IV-b;</w:t>
      </w:r>
    </w:p>
    <w:p w:rsidR="00DF3877" w:rsidRPr="00955B1C" w:rsidRDefault="00DF3877" w:rsidP="00DF387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Të mos kenë masë disiplinore në fuqi;</w:t>
      </w:r>
    </w:p>
    <w:p w:rsidR="00DF3877" w:rsidRPr="00955B1C" w:rsidRDefault="00DF3877" w:rsidP="00DF387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Të kenë të paktën vlerësimin e fundit “mirë” apo “shumë mirë”.</w:t>
      </w:r>
    </w:p>
    <w:p w:rsidR="00671E87" w:rsidRPr="00955B1C" w:rsidRDefault="00671E87" w:rsidP="00903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4753F" w:rsidRPr="00955B1C" w:rsidRDefault="00E4753F" w:rsidP="00E4753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4753F" w:rsidRPr="00955B1C" w:rsidRDefault="00E4753F" w:rsidP="00E47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lastRenderedPageBreak/>
        <w:t>Kandidatët duhet të plotësojë kërkesat e posaçme si vijon:</w:t>
      </w:r>
    </w:p>
    <w:p w:rsidR="00244252" w:rsidRPr="00244252" w:rsidRDefault="00244252" w:rsidP="0024425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4252">
        <w:rPr>
          <w:rFonts w:ascii="Times New Roman" w:hAnsi="Times New Roman" w:cs="Times New Roman"/>
          <w:sz w:val="24"/>
          <w:szCs w:val="24"/>
          <w:lang w:val="sq-AL"/>
        </w:rPr>
        <w:t xml:space="preserve">Të zotërojë diplomë </w:t>
      </w:r>
      <w:proofErr w:type="spellStart"/>
      <w:r w:rsidRPr="00244252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Pr="00244252">
        <w:rPr>
          <w:rFonts w:ascii="Times New Roman" w:hAnsi="Times New Roman" w:cs="Times New Roman"/>
          <w:sz w:val="24"/>
          <w:szCs w:val="24"/>
          <w:lang w:val="sq-AL"/>
        </w:rPr>
        <w:t xml:space="preserve"> Shkencor” në shkenca </w:t>
      </w:r>
      <w:r w:rsidR="00D718BC">
        <w:rPr>
          <w:rFonts w:ascii="Times New Roman" w:hAnsi="Times New Roman" w:cs="Times New Roman"/>
          <w:sz w:val="24"/>
          <w:szCs w:val="24"/>
          <w:lang w:val="sq-AL"/>
        </w:rPr>
        <w:t>ekonomike/juridike</w:t>
      </w:r>
      <w:r w:rsidRPr="00244252">
        <w:rPr>
          <w:rFonts w:ascii="Times New Roman" w:hAnsi="Times New Roman" w:cs="Times New Roman"/>
          <w:sz w:val="24"/>
          <w:szCs w:val="24"/>
          <w:lang w:val="sq-AL"/>
        </w:rPr>
        <w:t xml:space="preserve"> ose Diplomë të Integruar të Nivelit të Dytë (DIND), të barasvlershme me to sipas legjislacionit të arsimit të lartë.</w:t>
      </w:r>
    </w:p>
    <w:p w:rsidR="00E4753F" w:rsidRPr="00955B1C" w:rsidRDefault="00E4753F" w:rsidP="00E4753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Të këtë të paktën 5 vite përvojë pune në administrat</w:t>
      </w:r>
      <w:r w:rsidRPr="00955B1C">
        <w:rPr>
          <w:rFonts w:ascii="Times New Roman" w:eastAsia="MingLiU-ExtB" w:hAnsi="Times New Roman" w:cs="Times New Roman"/>
          <w:sz w:val="24"/>
          <w:szCs w:val="24"/>
          <w:lang w:val="sq-AL"/>
        </w:rPr>
        <w:t>ën publike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903624" w:rsidRPr="00955B1C" w:rsidRDefault="00903624" w:rsidP="00E4753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Të ketë certifikatë apo dëshmi të mbrojtjes së gjuhës angleze ose një nga gjuhët zyrtare të BE.</w:t>
      </w:r>
    </w:p>
    <w:p w:rsidR="002A18A2" w:rsidRPr="00955B1C" w:rsidRDefault="002A18A2" w:rsidP="0087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76896" w:rsidRPr="00955B1C" w:rsidRDefault="00BD72AF" w:rsidP="00876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Kandidat</w:t>
      </w:r>
      <w:r w:rsidR="009A2F71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t e tjer</w:t>
      </w:r>
      <w:r w:rsidR="009A2F71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nga jasht</w:t>
      </w:r>
      <w:r w:rsidR="009A2F71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sh</w:t>
      </w:r>
      <w:r w:rsidR="009A2F71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rbimit civil</w:t>
      </w:r>
      <w:r w:rsidR="00876896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duhet t</w:t>
      </w:r>
      <w:r w:rsidR="009A2F71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plot</w:t>
      </w:r>
      <w:r w:rsidR="009A2F71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sojn</w:t>
      </w:r>
      <w:r w:rsidR="009A2F71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; </w:t>
      </w:r>
    </w:p>
    <w:p w:rsidR="002A18A2" w:rsidRPr="00955B1C" w:rsidRDefault="002A18A2" w:rsidP="002A18A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76896" w:rsidRPr="00955B1C" w:rsidRDefault="00876896" w:rsidP="0087689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rkesat e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rgjithshme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pranimin 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sh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rbimin civil 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rputhje me nenin 21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Ligjit nr. 152/2013, “P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pun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sin civil”</w:t>
      </w:r>
      <w:r w:rsidR="00F24A1C" w:rsidRPr="00955B1C">
        <w:rPr>
          <w:rFonts w:ascii="Times New Roman" w:hAnsi="Times New Roman" w:cs="Times New Roman"/>
          <w:sz w:val="24"/>
          <w:szCs w:val="24"/>
          <w:lang w:val="sq-AL"/>
        </w:rPr>
        <w:t>, si m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24A1C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posht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24A1C" w:rsidRPr="00955B1C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876896" w:rsidRPr="00955B1C" w:rsidRDefault="00F24A1C" w:rsidP="0087689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shteta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 shqiptar;</w:t>
      </w:r>
    </w:p>
    <w:p w:rsidR="00876896" w:rsidRPr="00955B1C" w:rsidRDefault="00F24A1C" w:rsidP="0087689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ket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zot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plot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vepruar;</w:t>
      </w:r>
    </w:p>
    <w:p w:rsidR="00876896" w:rsidRPr="00955B1C" w:rsidRDefault="00F24A1C" w:rsidP="0087689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zot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>roj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gjuh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>n shqipe,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shkruar dhe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folur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876896" w:rsidRPr="00955B1C" w:rsidRDefault="00F24A1C" w:rsidP="0087689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kushte sh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>ndet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>sore q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e lejojn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kryej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detyr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>n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>se;</w:t>
      </w:r>
    </w:p>
    <w:p w:rsidR="00876896" w:rsidRPr="00955B1C" w:rsidRDefault="00F24A1C" w:rsidP="0087689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mos jet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d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>nuar me vendim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form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689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prer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kryerjen e nj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krimi apo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kryerjen e nj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kund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rvajtjeje penale me dashje;</w:t>
      </w:r>
    </w:p>
    <w:p w:rsidR="00F24A1C" w:rsidRPr="00955B1C" w:rsidRDefault="00F24A1C" w:rsidP="0087689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ndaj tij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mos jet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marr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masa disiplinore e largimit nga sh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rbimi civil, q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nuk 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shuar sipas 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tij ligji.</w:t>
      </w:r>
    </w:p>
    <w:p w:rsidR="00F24A1C" w:rsidRPr="00955B1C" w:rsidRDefault="00F24A1C" w:rsidP="0087689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Arsimi duhet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44252">
        <w:rPr>
          <w:rFonts w:ascii="Times New Roman" w:hAnsi="Times New Roman" w:cs="Times New Roman"/>
          <w:sz w:val="24"/>
          <w:szCs w:val="24"/>
          <w:lang w:val="sq-AL"/>
        </w:rPr>
        <w:t>“</w:t>
      </w:r>
      <w:proofErr w:type="spellStart"/>
      <w:r w:rsidR="00085E7F" w:rsidRPr="00955B1C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="00085E7F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Shkencor” në shkenca </w:t>
      </w:r>
      <w:r w:rsidR="00244252">
        <w:rPr>
          <w:rFonts w:ascii="Times New Roman" w:hAnsi="Times New Roman" w:cs="Times New Roman"/>
          <w:sz w:val="24"/>
          <w:szCs w:val="24"/>
          <w:lang w:val="sq-AL"/>
        </w:rPr>
        <w:t>ekonomike/juridike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ose Diplom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Integruar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Nivelit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Dyt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44252">
        <w:rPr>
          <w:rFonts w:ascii="Times New Roman" w:hAnsi="Times New Roman" w:cs="Times New Roman"/>
          <w:sz w:val="24"/>
          <w:szCs w:val="24"/>
          <w:lang w:val="sq-AL"/>
        </w:rPr>
        <w:t xml:space="preserve"> (DIND) ,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barasvlershme me to sipas legjislacionit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arsimit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lart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F24A1C" w:rsidRPr="00955B1C" w:rsidRDefault="00F24A1C" w:rsidP="0087689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ket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njohuri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gjera dhe aft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 shum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mira 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fush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n e prokurimit publik.</w:t>
      </w:r>
    </w:p>
    <w:p w:rsidR="0017328F" w:rsidRDefault="0017328F" w:rsidP="0017328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24A1C" w:rsidRPr="00955B1C" w:rsidRDefault="00F24A1C" w:rsidP="00F24A1C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Kriterin e eksperienc</w:t>
      </w:r>
      <w:r w:rsidR="009A2F71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s n</w:t>
      </w:r>
      <w:r w:rsidR="009A2F71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pun</w:t>
      </w:r>
      <w:r w:rsidR="009A2F71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955B1C" w:rsidRPr="00955B1C">
        <w:rPr>
          <w:rFonts w:ascii="Times New Roman" w:hAnsi="Times New Roman" w:cs="Times New Roman"/>
          <w:b/>
          <w:sz w:val="24"/>
          <w:szCs w:val="24"/>
          <w:lang w:val="sq-AL"/>
        </w:rPr>
        <w:t>në administratën publike,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n</w:t>
      </w:r>
      <w:r w:rsidR="009A2F71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955B1C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profesion si jurist.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</w:p>
    <w:p w:rsidR="002A18A2" w:rsidRPr="00955B1C" w:rsidRDefault="002A18A2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A18A2" w:rsidRPr="00955B1C" w:rsidRDefault="002A18A2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A18A2" w:rsidRPr="00955B1C" w:rsidRDefault="002A18A2" w:rsidP="002A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2.2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Dokumentacioni, mënyra dhe afati i dorëzimit.</w:t>
      </w:r>
    </w:p>
    <w:p w:rsidR="002A18A2" w:rsidRPr="00955B1C" w:rsidRDefault="002A18A2" w:rsidP="002A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A18A2" w:rsidRPr="00955B1C" w:rsidRDefault="002A18A2" w:rsidP="002A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Kandidatët që aplikojnë bashkë me kërkesën duhet të dorëzojnë dokumentet si më poshtë:</w:t>
      </w:r>
    </w:p>
    <w:p w:rsidR="002A18A2" w:rsidRPr="00955B1C" w:rsidRDefault="002A18A2" w:rsidP="002A18A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A18A2" w:rsidRPr="00955B1C" w:rsidRDefault="002A18A2" w:rsidP="002A18A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postën elektronike zyrtare dhe adresën postare;</w:t>
      </w:r>
    </w:p>
    <w:p w:rsidR="002A18A2" w:rsidRPr="00955B1C" w:rsidRDefault="002A18A2" w:rsidP="002A18A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Kopje të njehsuar të dokumenteve (diplomë (përfshirë edhe diplomën Bachelor), listë notash). Diplomat që janë marrë jashtë vendit, duhet të jenë njohur paraprakisht pranë institucionit përgjegjës për njehsimin e diplomave, sipas legjislacionit në fuqi;</w:t>
      </w:r>
    </w:p>
    <w:p w:rsidR="002A18A2" w:rsidRPr="00955B1C" w:rsidRDefault="002A18A2" w:rsidP="002A18A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Fotokopje të kartës së identitetit, (ID);</w:t>
      </w:r>
    </w:p>
    <w:p w:rsidR="002A18A2" w:rsidRPr="00955B1C" w:rsidRDefault="002A18A2" w:rsidP="002A18A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Fotokopje të librezës së punës (të gjitha faqet që vërtetojnë eksperiencën në punë);</w:t>
      </w:r>
    </w:p>
    <w:p w:rsidR="002A18A2" w:rsidRPr="00955B1C" w:rsidRDefault="002A18A2" w:rsidP="002A18A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Vërtetim të gjendjes gjyqësore;</w:t>
      </w:r>
    </w:p>
    <w:p w:rsidR="002A18A2" w:rsidRPr="00955B1C" w:rsidRDefault="002A18A2" w:rsidP="002A18A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Vërtetim të gjendjes shëndetësore;</w:t>
      </w:r>
    </w:p>
    <w:p w:rsidR="002A18A2" w:rsidRPr="00955B1C" w:rsidRDefault="002A18A2" w:rsidP="002A18A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Vërtetim nga institucioni që nuk ka masë disiplinore në fuqi; </w:t>
      </w:r>
    </w:p>
    <w:p w:rsidR="002A18A2" w:rsidRPr="00955B1C" w:rsidRDefault="002A18A2" w:rsidP="002A18A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Vlerësimin e fundit të punës nga eprori direkt;</w:t>
      </w:r>
    </w:p>
    <w:p w:rsidR="002A18A2" w:rsidRPr="00955B1C" w:rsidRDefault="002A18A2" w:rsidP="002A18A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Çdo dokumentacion tjetër që vërteton plotësimin e kushteve të mësipërme, si dhe trajnime, kualifikime, arsimin shtesë, vlerësimet pozitive apo të tjera të përmendura në jetëshkrim.</w:t>
      </w:r>
    </w:p>
    <w:p w:rsidR="002A18A2" w:rsidRPr="00955B1C" w:rsidRDefault="002A18A2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A08A8" w:rsidRPr="0017328F" w:rsidRDefault="002A08A8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328F">
        <w:rPr>
          <w:rFonts w:ascii="Times New Roman" w:hAnsi="Times New Roman" w:cs="Times New Roman"/>
          <w:sz w:val="24"/>
          <w:szCs w:val="24"/>
          <w:lang w:val="sq-AL"/>
        </w:rPr>
        <w:t xml:space="preserve">Dorëzimi i dokumenteve për procedurën e </w:t>
      </w:r>
      <w:r w:rsidR="008C05F0" w:rsidRPr="0017328F">
        <w:rPr>
          <w:rFonts w:ascii="Times New Roman" w:hAnsi="Times New Roman" w:cs="Times New Roman"/>
          <w:sz w:val="24"/>
          <w:szCs w:val="24"/>
          <w:lang w:val="sq-AL"/>
        </w:rPr>
        <w:t>ngritjes në detyrë</w:t>
      </w:r>
      <w:r w:rsidRPr="0017328F">
        <w:rPr>
          <w:rFonts w:ascii="Times New Roman" w:hAnsi="Times New Roman" w:cs="Times New Roman"/>
          <w:sz w:val="24"/>
          <w:szCs w:val="24"/>
          <w:lang w:val="sq-AL"/>
        </w:rPr>
        <w:t xml:space="preserve"> duhet të bëhet brenda datës </w:t>
      </w:r>
      <w:r w:rsidR="00254841" w:rsidRPr="0017328F">
        <w:rPr>
          <w:rFonts w:ascii="Times New Roman" w:hAnsi="Times New Roman" w:cs="Times New Roman"/>
          <w:sz w:val="24"/>
          <w:szCs w:val="24"/>
          <w:lang w:val="sq-AL"/>
        </w:rPr>
        <w:t>26</w:t>
      </w:r>
      <w:r w:rsidR="002A18A2" w:rsidRPr="0017328F">
        <w:rPr>
          <w:rFonts w:ascii="Times New Roman" w:hAnsi="Times New Roman" w:cs="Times New Roman"/>
          <w:sz w:val="24"/>
          <w:szCs w:val="24"/>
          <w:lang w:val="sq-AL"/>
        </w:rPr>
        <w:t>.02</w:t>
      </w:r>
      <w:r w:rsidR="00BD72AF" w:rsidRPr="0017328F">
        <w:rPr>
          <w:rFonts w:ascii="Times New Roman" w:hAnsi="Times New Roman" w:cs="Times New Roman"/>
          <w:sz w:val="24"/>
          <w:szCs w:val="24"/>
          <w:lang w:val="sq-AL"/>
        </w:rPr>
        <w:t>.2020.</w:t>
      </w:r>
    </w:p>
    <w:p w:rsidR="002A08A8" w:rsidRPr="00955B1C" w:rsidRDefault="002A08A8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A08A8" w:rsidRPr="00955B1C" w:rsidRDefault="002A08A8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2.3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8A7946" w:rsidRPr="00955B1C">
        <w:rPr>
          <w:rFonts w:ascii="Times New Roman" w:hAnsi="Times New Roman" w:cs="Times New Roman"/>
          <w:sz w:val="24"/>
          <w:szCs w:val="24"/>
          <w:lang w:val="sq-AL"/>
        </w:rPr>
        <w:t>Rezultatet për fazën e verifikimit paraprak.</w:t>
      </w:r>
    </w:p>
    <w:p w:rsidR="002A08A8" w:rsidRPr="00955B1C" w:rsidRDefault="00CA38B1" w:rsidP="00CA3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Lista e vler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simit paraprak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kandidat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ve q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do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vazhdojn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konkurrimin, do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shpallet </w:t>
      </w:r>
    </w:p>
    <w:p w:rsidR="00CA38B1" w:rsidRPr="00955B1C" w:rsidRDefault="002A08A8" w:rsidP="00CA3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në faqen zyrtare të internetit të Institucionit të Presidentit të Republikës, </w:t>
      </w:r>
      <w:r w:rsidR="00CA38B1" w:rsidRPr="00955B1C">
        <w:rPr>
          <w:rFonts w:ascii="Times New Roman" w:hAnsi="Times New Roman" w:cs="Times New Roman"/>
          <w:sz w:val="24"/>
          <w:szCs w:val="24"/>
          <w:lang w:val="sq-AL"/>
        </w:rPr>
        <w:t>si dhe në portalin “Shërbimi Kombëtar i Punësimit”.</w:t>
      </w:r>
    </w:p>
    <w:p w:rsidR="002A08A8" w:rsidRPr="00955B1C" w:rsidRDefault="002A08A8" w:rsidP="00CA3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2A08A8" w:rsidRPr="00955B1C" w:rsidRDefault="002A08A8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Në të njëjtën datë, kandidatët që nuk i plotësojnë kushtet e </w:t>
      </w:r>
      <w:r w:rsidR="00203320" w:rsidRPr="00955B1C">
        <w:rPr>
          <w:rFonts w:ascii="Times New Roman" w:hAnsi="Times New Roman" w:cs="Times New Roman"/>
          <w:sz w:val="24"/>
          <w:szCs w:val="24"/>
          <w:lang w:val="sq-AL"/>
        </w:rPr>
        <w:t>dhe kriteret e veçanta për procedurën e ngritjes në detyrë do të njoftohen individualisht në mënyrë elektronike (nëpërmjet adresës së e-mail).</w:t>
      </w:r>
    </w:p>
    <w:p w:rsidR="00E506E5" w:rsidRPr="00955B1C" w:rsidRDefault="00CA38B1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Ankesat nga kandidat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t paraqiten pran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rgjegj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se, brenda 5 dit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ve kalendarike nga data e njoftimit individual dhe ankuesi merr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rgjigje brenda 5 dit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ve nga data kalendarike nga data e depozitimit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ankes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s.</w:t>
      </w:r>
    </w:p>
    <w:p w:rsidR="00CA38B1" w:rsidRPr="00955B1C" w:rsidRDefault="00CA38B1" w:rsidP="0020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3320" w:rsidRPr="00955B1C" w:rsidRDefault="00203320" w:rsidP="0020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2.4 </w:t>
      </w:r>
      <w:r w:rsidR="008A7946" w:rsidRPr="00955B1C">
        <w:rPr>
          <w:rFonts w:ascii="Times New Roman" w:hAnsi="Times New Roman" w:cs="Times New Roman"/>
          <w:sz w:val="24"/>
          <w:szCs w:val="24"/>
          <w:lang w:val="sq-AL"/>
        </w:rPr>
        <w:t>Fusha e njohurive, aftësitë dhe cilësitë mbi të cilat do të zhvillohet testimi dhe intervista.</w:t>
      </w:r>
    </w:p>
    <w:p w:rsidR="00A97D69" w:rsidRPr="00955B1C" w:rsidRDefault="00A97D6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60259" w:rsidRPr="00955B1C" w:rsidRDefault="00203320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B55C9B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t do t</w:t>
      </w:r>
      <w:r w:rsidR="00B55C9B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testohen me shkrim n</w:t>
      </w:r>
      <w:r w:rsidR="00B55C9B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lidhje me:</w:t>
      </w:r>
    </w:p>
    <w:p w:rsidR="00B60D9E" w:rsidRPr="00955B1C" w:rsidRDefault="00B60D9E" w:rsidP="00B60D9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3320" w:rsidRPr="00955B1C" w:rsidRDefault="00203320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Njohuritë mbi Kushtetutën e Republikës së Shqipërisë;</w:t>
      </w:r>
    </w:p>
    <w:p w:rsidR="00203320" w:rsidRPr="00955B1C" w:rsidRDefault="00203320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Njohuritë mbi ligji nr. 90/2012 “Për organet dhe funksionimin e administratës shtetërore” dhe Vendimet e Këshillit të Ministrave në zbatim të tij);</w:t>
      </w:r>
    </w:p>
    <w:p w:rsidR="00F100C2" w:rsidRPr="00955B1C" w:rsidRDefault="00F100C2" w:rsidP="00F100C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Njohuritë mbi ligjin nr. 9643, datë 20.11.2006, “Për Prokurimin publik”, të ndryshuar, si dhe aktet nënligjore në zbatim të tij;</w:t>
      </w:r>
    </w:p>
    <w:p w:rsidR="00203320" w:rsidRPr="00955B1C" w:rsidRDefault="008977A3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Njohuritë mbi ligjin</w:t>
      </w:r>
      <w:r w:rsidR="00203320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nr. 9367, datë 07.04.2005, i ndryshuar “Për parandalimin e konfliktit të e interesit në ushtrimin e funksioneve publike”;</w:t>
      </w:r>
    </w:p>
    <w:p w:rsidR="00203320" w:rsidRPr="00955B1C" w:rsidRDefault="00203320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Njohuritë mbi ligjin</w:t>
      </w:r>
      <w:r w:rsidRPr="00955B1C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sq-AL"/>
        </w:rPr>
        <w:t xml:space="preserve"> nr. 9049 datë 10.4.2003 “Për deklarimin dhe kontrollin e pasurive</w:t>
      </w:r>
      <w:r w:rsidR="00002753" w:rsidRPr="00955B1C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sq-AL"/>
        </w:rPr>
        <w:t xml:space="preserve">, të detyrimeve financiare të </w:t>
      </w:r>
      <w:r w:rsidRPr="00955B1C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sq-AL"/>
        </w:rPr>
        <w:t>zgjedhurve dhe të disa nëpunësve publikë”, të ndryshuar;</w:t>
      </w:r>
    </w:p>
    <w:p w:rsidR="00203320" w:rsidRPr="00955B1C" w:rsidRDefault="00203320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Njohuritë mbi legjislacionin për nëpunësin civil (ligji nr. 152/2013, i ndryshuar dhe Vendimet e Këshillit të Ministrave në zbatim të tij);</w:t>
      </w:r>
    </w:p>
    <w:p w:rsidR="00203320" w:rsidRPr="00955B1C" w:rsidRDefault="00203320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Kodin e Procedurave Administrative të Republikës së Shqipërisë, (ligji  nr. 44/2015) i ndryshuar;</w:t>
      </w:r>
    </w:p>
    <w:p w:rsidR="00203320" w:rsidRPr="00955B1C" w:rsidRDefault="00203320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Ligjin “Për mbrojtjen e të dhënave personale”, (nr. 9887, datë 10.03.2008, i ndryshuar);</w:t>
      </w:r>
    </w:p>
    <w:p w:rsidR="00203320" w:rsidRPr="00955B1C" w:rsidRDefault="00203320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Legjislacionin për rregullat e etikës në administratën publike (ligji nr. 9131, datë 08.09.2003); </w:t>
      </w:r>
    </w:p>
    <w:p w:rsidR="00203320" w:rsidRPr="00955B1C" w:rsidRDefault="00203320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Ligjin nr. 119/2014</w:t>
      </w:r>
      <w:r w:rsidR="00CA38B1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“Për të drejtën e informimit”.</w:t>
      </w:r>
    </w:p>
    <w:p w:rsidR="00203320" w:rsidRPr="00955B1C" w:rsidRDefault="00203320" w:rsidP="004A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3320" w:rsidRPr="00955B1C" w:rsidRDefault="00203320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00B87" w:rsidRPr="00955B1C" w:rsidRDefault="00A00B87" w:rsidP="00A00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2.5 </w:t>
      </w:r>
      <w:r w:rsidR="008A7946" w:rsidRPr="00955B1C">
        <w:rPr>
          <w:rFonts w:ascii="Times New Roman" w:hAnsi="Times New Roman" w:cs="Times New Roman"/>
          <w:sz w:val="24"/>
          <w:szCs w:val="24"/>
          <w:lang w:val="sq-AL"/>
        </w:rPr>
        <w:t>Mënyra e vlerësimit të kandidatëve.</w:t>
      </w:r>
    </w:p>
    <w:p w:rsidR="00A00B87" w:rsidRPr="00955B1C" w:rsidRDefault="00A00B87" w:rsidP="00A00B8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</w:p>
    <w:p w:rsidR="00642D80" w:rsidRPr="00955B1C" w:rsidRDefault="00642D80" w:rsidP="00A00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simin e kandidat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ve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rfshihen:</w:t>
      </w:r>
    </w:p>
    <w:p w:rsidR="00D31546" w:rsidRPr="00955B1C" w:rsidRDefault="00642D80" w:rsidP="00642D8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Vler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simi i jet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shkrimit, q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konsiston 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simin 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e arsimimit,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rvoj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s e trajnimeve,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lidhura me fush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n, si dhe vler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simet e arritjeve individuale 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D31546" w:rsidRPr="00955B1C" w:rsidRDefault="00D31546" w:rsidP="00642D8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Vler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simi me shkrim;</w:t>
      </w:r>
    </w:p>
    <w:p w:rsidR="00D31546" w:rsidRPr="00955B1C" w:rsidRDefault="00D31546" w:rsidP="00642D8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Intervista e strukturuar me goj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D31546" w:rsidRPr="00955B1C" w:rsidRDefault="00D31546" w:rsidP="00D3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A00B87" w:rsidRPr="00955B1C" w:rsidRDefault="00A00B87" w:rsidP="00D3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vlerësohen 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nga “Komiteti i Pranimit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r Ngritjen 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Detyr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” i ngritur pran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Institucionit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s. Totali i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ve 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100,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cilat ndahen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sisht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D31546" w:rsidRPr="00955B1C" w:rsidRDefault="00D31546" w:rsidP="00D3154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20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dokumentacionin e dor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zuar;</w:t>
      </w:r>
    </w:p>
    <w:p w:rsidR="00D31546" w:rsidRPr="00955B1C" w:rsidRDefault="00D31546" w:rsidP="00D3154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40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intervist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n e strukturuar me goj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D31546" w:rsidRPr="00955B1C" w:rsidRDefault="00D31546" w:rsidP="00D3154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40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testimin me shkrim.</w:t>
      </w:r>
    </w:p>
    <w:p w:rsidR="00D31546" w:rsidRPr="00955B1C" w:rsidRDefault="00D31546" w:rsidP="00D3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D31546" w:rsidRPr="00955B1C" w:rsidRDefault="00D31546" w:rsidP="00D3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Intervista e strukturuar me goj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dhe testimi me shkrim do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hen, 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92C62" w:rsidRPr="00955B1C">
        <w:rPr>
          <w:rFonts w:ascii="Times New Roman" w:hAnsi="Times New Roman" w:cs="Times New Roman"/>
          <w:sz w:val="24"/>
          <w:szCs w:val="24"/>
          <w:lang w:val="sq-AL"/>
        </w:rPr>
        <w:t>ambientet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e Institucionit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s.</w:t>
      </w:r>
    </w:p>
    <w:p w:rsidR="00D31546" w:rsidRPr="00955B1C" w:rsidRDefault="00D31546" w:rsidP="00D3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BB73D0" w:rsidRPr="00955B1C" w:rsidRDefault="009A2F71" w:rsidP="00BB73D0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8A794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ënyra e  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njoftimit dhe </w:t>
      </w:r>
      <w:r w:rsidR="008A7946" w:rsidRPr="00955B1C">
        <w:rPr>
          <w:rFonts w:ascii="Times New Roman" w:hAnsi="Times New Roman" w:cs="Times New Roman"/>
          <w:sz w:val="24"/>
          <w:szCs w:val="24"/>
          <w:lang w:val="sq-AL"/>
        </w:rPr>
        <w:t>komunikimit.</w:t>
      </w:r>
    </w:p>
    <w:p w:rsidR="009A2F71" w:rsidRPr="00955B1C" w:rsidRDefault="009A2F71" w:rsidP="009A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9A2F71" w:rsidRPr="00955B1C" w:rsidRDefault="009A2F71" w:rsidP="009A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Lista e fituesve me të paktën 70 pikë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(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70 % të pikëve)</w:t>
      </w:r>
    </w:p>
    <w:p w:rsidR="009A2F71" w:rsidRPr="00955B1C" w:rsidRDefault="009A2F71" w:rsidP="009A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Kandidatët fitues janë kandidatët që marrin të paktën 70 pikë e lart.</w:t>
      </w:r>
    </w:p>
    <w:p w:rsidR="009A2F71" w:rsidRPr="00955B1C" w:rsidRDefault="009A2F71" w:rsidP="009A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8A7946" w:rsidRPr="00955B1C" w:rsidRDefault="009A2F71" w:rsidP="009A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Ankesat nga kandidatët paraqiten pranë KPND, brenda 3 ditëve kalendarike nga data e njoftimit individual dhe ankuesi merr përgjigje brenda 5 ditëve kalendarike nga data e depozitimit të ankesës.</w:t>
      </w:r>
    </w:p>
    <w:p w:rsidR="009A2F71" w:rsidRPr="00955B1C" w:rsidRDefault="009A2F71" w:rsidP="008A7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A2F71" w:rsidRPr="00955B1C" w:rsidRDefault="00A00B87" w:rsidP="002A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Në përfundim të vlerësimit të kandidatëve, Institucioni i Presidentit të Republikës do t’i njoftojë ata individualisht në mënyrë elektronike për rezultatet </w:t>
      </w:r>
      <w:r w:rsidRPr="00955B1C">
        <w:rPr>
          <w:rFonts w:ascii="Times New Roman" w:hAnsi="Times New Roman" w:cs="Times New Roman"/>
          <w:i/>
          <w:sz w:val="24"/>
          <w:szCs w:val="24"/>
          <w:lang w:val="sq-AL"/>
        </w:rPr>
        <w:t>(nëpërmjet adresës së e-mail-it).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D9357A" w:rsidRPr="00955B1C" w:rsidRDefault="00D9357A" w:rsidP="00D9357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A2F71" w:rsidRPr="00955B1C" w:rsidRDefault="009A2F71" w:rsidP="009A2F7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Për datën e daljes së rezultateve të verifikimit paraprak.</w:t>
      </w:r>
    </w:p>
    <w:p w:rsidR="009A2F71" w:rsidRPr="00955B1C" w:rsidRDefault="009A2F71" w:rsidP="0032334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Për datën, vendin dhe orën ku do të zhvillohet konkurrimi.</w:t>
      </w:r>
    </w:p>
    <w:p w:rsidR="009A2F71" w:rsidRPr="00955B1C" w:rsidRDefault="009A2F71" w:rsidP="00D9357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A7653" w:rsidRPr="00955B1C" w:rsidRDefault="00A00B87" w:rsidP="0032334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Të gjithë kandidatët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që aplikojnë për këtë procedurë</w:t>
      </w:r>
      <w:r w:rsidRPr="00955B1C">
        <w:rPr>
          <w:rFonts w:ascii="Times New Roman" w:hAnsi="Times New Roman" w:cs="Times New Roman"/>
          <w:i/>
          <w:sz w:val="24"/>
          <w:szCs w:val="24"/>
          <w:lang w:val="sq-AL"/>
        </w:rPr>
        <w:t>,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duhet të vizitojnë në mënyrë të vazhdueshme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faqen 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zyrtare të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Institucion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it të Presidentit të Republikës.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C658AE" w:rsidRPr="00955B1C" w:rsidRDefault="00C658AE" w:rsidP="0032334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658AE" w:rsidRPr="00955B1C" w:rsidRDefault="00C658AE" w:rsidP="0032334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658AE" w:rsidRPr="00955B1C" w:rsidRDefault="00C658AE" w:rsidP="00323349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658AE" w:rsidRPr="00955B1C" w:rsidRDefault="00C658AE" w:rsidP="00C658AE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</w:t>
      </w:r>
      <w:r w:rsidR="00D9357A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REPUBLIK</w:t>
      </w:r>
      <w:r w:rsidR="00D9357A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S</w:t>
      </w:r>
    </w:p>
    <w:p w:rsidR="00552524" w:rsidRDefault="002606E5" w:rsidP="002606E5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</w:t>
      </w:r>
    </w:p>
    <w:p w:rsidR="00C658AE" w:rsidRPr="002606E5" w:rsidRDefault="00552524" w:rsidP="002606E5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  </w:t>
      </w:r>
      <w:r w:rsidR="002606E5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</w:t>
      </w:r>
      <w:r w:rsidR="00C658AE" w:rsidRPr="00955B1C">
        <w:rPr>
          <w:rFonts w:ascii="Times New Roman" w:hAnsi="Times New Roman" w:cs="Times New Roman"/>
          <w:b/>
          <w:sz w:val="24"/>
          <w:szCs w:val="24"/>
          <w:lang w:val="sq-AL"/>
        </w:rPr>
        <w:t>NJ</w:t>
      </w:r>
      <w:r w:rsidR="00D9357A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C658AE" w:rsidRPr="00955B1C">
        <w:rPr>
          <w:rFonts w:ascii="Times New Roman" w:hAnsi="Times New Roman" w:cs="Times New Roman"/>
          <w:b/>
          <w:sz w:val="24"/>
          <w:szCs w:val="24"/>
          <w:lang w:val="sq-AL"/>
        </w:rPr>
        <w:t>SIA PËRGJEGJ</w:t>
      </w:r>
      <w:r w:rsidR="00D9357A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C658AE" w:rsidRPr="00955B1C">
        <w:rPr>
          <w:rFonts w:ascii="Times New Roman" w:hAnsi="Times New Roman" w:cs="Times New Roman"/>
          <w:b/>
          <w:sz w:val="24"/>
          <w:szCs w:val="24"/>
          <w:lang w:val="sq-AL"/>
        </w:rPr>
        <w:t>SE</w:t>
      </w:r>
    </w:p>
    <w:p w:rsidR="00056E59" w:rsidRPr="00DE093C" w:rsidRDefault="00056E59" w:rsidP="00056E59">
      <w:pPr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056E59" w:rsidRDefault="00056E59" w:rsidP="00056E59">
      <w:pPr>
        <w:spacing w:line="36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056E59" w:rsidRDefault="00056E59" w:rsidP="00056E59">
      <w:pPr>
        <w:spacing w:line="36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056E59" w:rsidRDefault="00056E59" w:rsidP="00056E59">
      <w:pPr>
        <w:spacing w:line="36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056E59" w:rsidRDefault="00056E59" w:rsidP="00056E59">
      <w:pPr>
        <w:spacing w:line="36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056E59" w:rsidRDefault="00056E59" w:rsidP="00056E59">
      <w:pPr>
        <w:spacing w:line="36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056E59" w:rsidRDefault="00056E59" w:rsidP="00056E59">
      <w:pPr>
        <w:spacing w:line="36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C658AE" w:rsidRDefault="00C658AE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0" w:name="_GoBack"/>
      <w:bookmarkEnd w:id="0"/>
    </w:p>
    <w:sectPr w:rsidR="00C658AE" w:rsidSect="00323349">
      <w:footerReference w:type="default" r:id="rId9"/>
      <w:pgSz w:w="12240" w:h="15840"/>
      <w:pgMar w:top="630" w:right="144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36A" w:rsidRDefault="0075436A" w:rsidP="00234A7B">
      <w:pPr>
        <w:spacing w:after="0" w:line="240" w:lineRule="auto"/>
      </w:pPr>
      <w:r>
        <w:separator/>
      </w:r>
    </w:p>
  </w:endnote>
  <w:endnote w:type="continuationSeparator" w:id="0">
    <w:p w:rsidR="0075436A" w:rsidRDefault="0075436A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71" w:rsidRDefault="009A2F71" w:rsidP="00323349">
    <w:pPr>
      <w:tabs>
        <w:tab w:val="center" w:pos="4320"/>
        <w:tab w:val="right" w:pos="8640"/>
      </w:tabs>
      <w:spacing w:after="0"/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___________________________________________________________________________________</w:t>
    </w:r>
  </w:p>
  <w:p w:rsidR="009A2F71" w:rsidRPr="00234A7B" w:rsidRDefault="009A2F71" w:rsidP="00323349">
    <w:pPr>
      <w:tabs>
        <w:tab w:val="center" w:pos="4320"/>
        <w:tab w:val="right" w:pos="8640"/>
      </w:tabs>
      <w:spacing w:after="0"/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>Institucioni i Presidentit të Republikës, 04 2389 810, Blv “Dëshmorët e Kombit”, Tiranë, www.president.al</w:t>
    </w:r>
  </w:p>
  <w:p w:rsidR="009A2F71" w:rsidRPr="00234A7B" w:rsidRDefault="009A2F7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36A" w:rsidRDefault="0075436A" w:rsidP="00234A7B">
      <w:pPr>
        <w:spacing w:after="0" w:line="240" w:lineRule="auto"/>
      </w:pPr>
      <w:r>
        <w:separator/>
      </w:r>
    </w:p>
  </w:footnote>
  <w:footnote w:type="continuationSeparator" w:id="0">
    <w:p w:rsidR="0075436A" w:rsidRDefault="0075436A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7B4"/>
    <w:multiLevelType w:val="hybridMultilevel"/>
    <w:tmpl w:val="375633B4"/>
    <w:lvl w:ilvl="0" w:tplc="D284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5CB7"/>
    <w:multiLevelType w:val="hybridMultilevel"/>
    <w:tmpl w:val="C6E858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6CF5"/>
    <w:multiLevelType w:val="hybridMultilevel"/>
    <w:tmpl w:val="0AEC4550"/>
    <w:lvl w:ilvl="0" w:tplc="D284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414B2"/>
    <w:multiLevelType w:val="hybridMultilevel"/>
    <w:tmpl w:val="51A6B41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077F0"/>
    <w:multiLevelType w:val="hybridMultilevel"/>
    <w:tmpl w:val="1D907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F1F76"/>
    <w:multiLevelType w:val="hybridMultilevel"/>
    <w:tmpl w:val="8C3C6AC4"/>
    <w:lvl w:ilvl="0" w:tplc="F3E2DA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3380A"/>
    <w:multiLevelType w:val="hybridMultilevel"/>
    <w:tmpl w:val="E4FAF69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D2571"/>
    <w:multiLevelType w:val="hybridMultilevel"/>
    <w:tmpl w:val="4608EDA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01B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66026CD"/>
    <w:multiLevelType w:val="hybridMultilevel"/>
    <w:tmpl w:val="E570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F70B7"/>
    <w:multiLevelType w:val="hybridMultilevel"/>
    <w:tmpl w:val="060EBB3C"/>
    <w:lvl w:ilvl="0" w:tplc="053627E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70E67"/>
    <w:multiLevelType w:val="hybridMultilevel"/>
    <w:tmpl w:val="6FC2BE6A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E502B"/>
    <w:multiLevelType w:val="hybridMultilevel"/>
    <w:tmpl w:val="73481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73F38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136D8"/>
    <w:multiLevelType w:val="hybridMultilevel"/>
    <w:tmpl w:val="07825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01910"/>
    <w:multiLevelType w:val="hybridMultilevel"/>
    <w:tmpl w:val="3DFC6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97FDF"/>
    <w:multiLevelType w:val="hybridMultilevel"/>
    <w:tmpl w:val="30E64D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A10F9"/>
    <w:multiLevelType w:val="multilevel"/>
    <w:tmpl w:val="A566B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3" w15:restartNumberingAfterBreak="0">
    <w:nsid w:val="36DC5F62"/>
    <w:multiLevelType w:val="hybridMultilevel"/>
    <w:tmpl w:val="BFE2B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B7AF5"/>
    <w:multiLevelType w:val="hybridMultilevel"/>
    <w:tmpl w:val="935CB0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95087"/>
    <w:multiLevelType w:val="hybridMultilevel"/>
    <w:tmpl w:val="9F8086EC"/>
    <w:lvl w:ilvl="0" w:tplc="053627E6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-1513" w:hanging="360"/>
      </w:pPr>
    </w:lvl>
    <w:lvl w:ilvl="2" w:tplc="0809001B" w:tentative="1">
      <w:start w:val="1"/>
      <w:numFmt w:val="lowerRoman"/>
      <w:lvlText w:val="%3."/>
      <w:lvlJc w:val="right"/>
      <w:pPr>
        <w:ind w:left="-793" w:hanging="180"/>
      </w:pPr>
    </w:lvl>
    <w:lvl w:ilvl="3" w:tplc="0809000F" w:tentative="1">
      <w:start w:val="1"/>
      <w:numFmt w:val="decimal"/>
      <w:lvlText w:val="%4."/>
      <w:lvlJc w:val="left"/>
      <w:pPr>
        <w:ind w:left="-73" w:hanging="360"/>
      </w:pPr>
    </w:lvl>
    <w:lvl w:ilvl="4" w:tplc="08090019" w:tentative="1">
      <w:start w:val="1"/>
      <w:numFmt w:val="lowerLetter"/>
      <w:lvlText w:val="%5."/>
      <w:lvlJc w:val="left"/>
      <w:pPr>
        <w:ind w:left="647" w:hanging="360"/>
      </w:pPr>
    </w:lvl>
    <w:lvl w:ilvl="5" w:tplc="0809001B" w:tentative="1">
      <w:start w:val="1"/>
      <w:numFmt w:val="lowerRoman"/>
      <w:lvlText w:val="%6."/>
      <w:lvlJc w:val="right"/>
      <w:pPr>
        <w:ind w:left="1367" w:hanging="180"/>
      </w:pPr>
    </w:lvl>
    <w:lvl w:ilvl="6" w:tplc="0809000F" w:tentative="1">
      <w:start w:val="1"/>
      <w:numFmt w:val="decimal"/>
      <w:lvlText w:val="%7."/>
      <w:lvlJc w:val="left"/>
      <w:pPr>
        <w:ind w:left="2087" w:hanging="360"/>
      </w:pPr>
    </w:lvl>
    <w:lvl w:ilvl="7" w:tplc="08090019" w:tentative="1">
      <w:start w:val="1"/>
      <w:numFmt w:val="lowerLetter"/>
      <w:lvlText w:val="%8."/>
      <w:lvlJc w:val="left"/>
      <w:pPr>
        <w:ind w:left="2807" w:hanging="360"/>
      </w:pPr>
    </w:lvl>
    <w:lvl w:ilvl="8" w:tplc="0809001B" w:tentative="1">
      <w:start w:val="1"/>
      <w:numFmt w:val="lowerRoman"/>
      <w:lvlText w:val="%9."/>
      <w:lvlJc w:val="right"/>
      <w:pPr>
        <w:ind w:left="3527" w:hanging="180"/>
      </w:pPr>
    </w:lvl>
  </w:abstractNum>
  <w:abstractNum w:abstractNumId="26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6167F6"/>
    <w:multiLevelType w:val="hybridMultilevel"/>
    <w:tmpl w:val="2912F954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160F8"/>
    <w:multiLevelType w:val="hybridMultilevel"/>
    <w:tmpl w:val="C3CA9F8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D1FFA"/>
    <w:multiLevelType w:val="hybridMultilevel"/>
    <w:tmpl w:val="354E605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97CE9"/>
    <w:multiLevelType w:val="hybridMultilevel"/>
    <w:tmpl w:val="A75AC6B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2365A"/>
    <w:multiLevelType w:val="hybridMultilevel"/>
    <w:tmpl w:val="E9982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A75609"/>
    <w:multiLevelType w:val="hybridMultilevel"/>
    <w:tmpl w:val="12ACB6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A212D7"/>
    <w:multiLevelType w:val="hybridMultilevel"/>
    <w:tmpl w:val="AAD8CE46"/>
    <w:lvl w:ilvl="0" w:tplc="46D00E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F0600"/>
    <w:multiLevelType w:val="hybridMultilevel"/>
    <w:tmpl w:val="CD3891CE"/>
    <w:lvl w:ilvl="0" w:tplc="DB3ACBB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B323F"/>
    <w:multiLevelType w:val="hybridMultilevel"/>
    <w:tmpl w:val="998874BA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F1F37"/>
    <w:multiLevelType w:val="hybridMultilevel"/>
    <w:tmpl w:val="6908E2D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57C53"/>
    <w:multiLevelType w:val="hybridMultilevel"/>
    <w:tmpl w:val="8766E1C0"/>
    <w:lvl w:ilvl="0" w:tplc="DBB44576">
      <w:start w:val="1"/>
      <w:numFmt w:val="lowerLetter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6B631684"/>
    <w:multiLevelType w:val="hybridMultilevel"/>
    <w:tmpl w:val="337C9D5C"/>
    <w:lvl w:ilvl="0" w:tplc="D284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A35928"/>
    <w:multiLevelType w:val="hybridMultilevel"/>
    <w:tmpl w:val="9B463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5516B"/>
    <w:multiLevelType w:val="hybridMultilevel"/>
    <w:tmpl w:val="679AD954"/>
    <w:lvl w:ilvl="0" w:tplc="F3E2DA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01E39"/>
    <w:multiLevelType w:val="hybridMultilevel"/>
    <w:tmpl w:val="65C6B196"/>
    <w:lvl w:ilvl="0" w:tplc="D154003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40"/>
  </w:num>
  <w:num w:numId="4">
    <w:abstractNumId w:val="31"/>
  </w:num>
  <w:num w:numId="5">
    <w:abstractNumId w:val="17"/>
  </w:num>
  <w:num w:numId="6">
    <w:abstractNumId w:val="4"/>
  </w:num>
  <w:num w:numId="7">
    <w:abstractNumId w:val="25"/>
  </w:num>
  <w:num w:numId="8">
    <w:abstractNumId w:val="5"/>
  </w:num>
  <w:num w:numId="9">
    <w:abstractNumId w:val="23"/>
  </w:num>
  <w:num w:numId="10">
    <w:abstractNumId w:val="12"/>
  </w:num>
  <w:num w:numId="11">
    <w:abstractNumId w:val="11"/>
  </w:num>
  <w:num w:numId="12">
    <w:abstractNumId w:val="0"/>
  </w:num>
  <w:num w:numId="13">
    <w:abstractNumId w:val="38"/>
  </w:num>
  <w:num w:numId="14">
    <w:abstractNumId w:val="3"/>
  </w:num>
  <w:num w:numId="15">
    <w:abstractNumId w:val="24"/>
  </w:num>
  <w:num w:numId="16">
    <w:abstractNumId w:val="33"/>
  </w:num>
  <w:num w:numId="17">
    <w:abstractNumId w:val="8"/>
  </w:num>
  <w:num w:numId="18">
    <w:abstractNumId w:val="36"/>
  </w:num>
  <w:num w:numId="19">
    <w:abstractNumId w:val="32"/>
  </w:num>
  <w:num w:numId="20">
    <w:abstractNumId w:val="18"/>
  </w:num>
  <w:num w:numId="21">
    <w:abstractNumId w:val="19"/>
  </w:num>
  <w:num w:numId="22">
    <w:abstractNumId w:val="20"/>
  </w:num>
  <w:num w:numId="23">
    <w:abstractNumId w:val="42"/>
  </w:num>
  <w:num w:numId="24">
    <w:abstractNumId w:val="15"/>
  </w:num>
  <w:num w:numId="25">
    <w:abstractNumId w:val="6"/>
  </w:num>
  <w:num w:numId="26">
    <w:abstractNumId w:val="2"/>
  </w:num>
  <w:num w:numId="27">
    <w:abstractNumId w:val="10"/>
  </w:num>
  <w:num w:numId="28">
    <w:abstractNumId w:val="28"/>
  </w:num>
  <w:num w:numId="29">
    <w:abstractNumId w:val="16"/>
  </w:num>
  <w:num w:numId="30">
    <w:abstractNumId w:val="22"/>
  </w:num>
  <w:num w:numId="31">
    <w:abstractNumId w:val="37"/>
  </w:num>
  <w:num w:numId="32">
    <w:abstractNumId w:val="9"/>
  </w:num>
  <w:num w:numId="33">
    <w:abstractNumId w:val="27"/>
  </w:num>
  <w:num w:numId="34">
    <w:abstractNumId w:val="35"/>
  </w:num>
  <w:num w:numId="35">
    <w:abstractNumId w:val="41"/>
  </w:num>
  <w:num w:numId="36">
    <w:abstractNumId w:val="14"/>
  </w:num>
  <w:num w:numId="37">
    <w:abstractNumId w:val="34"/>
  </w:num>
  <w:num w:numId="38">
    <w:abstractNumId w:val="7"/>
  </w:num>
  <w:num w:numId="39">
    <w:abstractNumId w:val="1"/>
  </w:num>
  <w:num w:numId="40">
    <w:abstractNumId w:val="39"/>
  </w:num>
  <w:num w:numId="41">
    <w:abstractNumId w:val="21"/>
  </w:num>
  <w:num w:numId="42">
    <w:abstractNumId w:val="29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E1"/>
    <w:rsid w:val="00001BEF"/>
    <w:rsid w:val="00002753"/>
    <w:rsid w:val="000128B6"/>
    <w:rsid w:val="00015905"/>
    <w:rsid w:val="0003256A"/>
    <w:rsid w:val="00051CDB"/>
    <w:rsid w:val="00056E59"/>
    <w:rsid w:val="00060E14"/>
    <w:rsid w:val="00062A7A"/>
    <w:rsid w:val="000810CE"/>
    <w:rsid w:val="00085E7F"/>
    <w:rsid w:val="00096BF0"/>
    <w:rsid w:val="0009799D"/>
    <w:rsid w:val="000A4C15"/>
    <w:rsid w:val="000E2D42"/>
    <w:rsid w:val="000E5FF2"/>
    <w:rsid w:val="00105EF5"/>
    <w:rsid w:val="00127C54"/>
    <w:rsid w:val="001415CE"/>
    <w:rsid w:val="00152CAA"/>
    <w:rsid w:val="0017328F"/>
    <w:rsid w:val="001A3BD3"/>
    <w:rsid w:val="001E6373"/>
    <w:rsid w:val="00202131"/>
    <w:rsid w:val="00202572"/>
    <w:rsid w:val="00203320"/>
    <w:rsid w:val="00214FEE"/>
    <w:rsid w:val="00234A7B"/>
    <w:rsid w:val="002407A2"/>
    <w:rsid w:val="00244252"/>
    <w:rsid w:val="00254841"/>
    <w:rsid w:val="002606E5"/>
    <w:rsid w:val="00264403"/>
    <w:rsid w:val="00276898"/>
    <w:rsid w:val="002A08A8"/>
    <w:rsid w:val="002A18A2"/>
    <w:rsid w:val="002A410A"/>
    <w:rsid w:val="002C150C"/>
    <w:rsid w:val="002C3546"/>
    <w:rsid w:val="00323349"/>
    <w:rsid w:val="00332C0C"/>
    <w:rsid w:val="00342481"/>
    <w:rsid w:val="003443E9"/>
    <w:rsid w:val="00346260"/>
    <w:rsid w:val="00352993"/>
    <w:rsid w:val="00377C48"/>
    <w:rsid w:val="003E2007"/>
    <w:rsid w:val="003E737E"/>
    <w:rsid w:val="00417095"/>
    <w:rsid w:val="0042297C"/>
    <w:rsid w:val="00422DCF"/>
    <w:rsid w:val="004324BD"/>
    <w:rsid w:val="00460629"/>
    <w:rsid w:val="0046407E"/>
    <w:rsid w:val="004A0EFF"/>
    <w:rsid w:val="004A7653"/>
    <w:rsid w:val="005310F1"/>
    <w:rsid w:val="00532737"/>
    <w:rsid w:val="0053706A"/>
    <w:rsid w:val="00552524"/>
    <w:rsid w:val="005531B0"/>
    <w:rsid w:val="00597177"/>
    <w:rsid w:val="005A492D"/>
    <w:rsid w:val="005B699C"/>
    <w:rsid w:val="005C6000"/>
    <w:rsid w:val="005D7188"/>
    <w:rsid w:val="005E405D"/>
    <w:rsid w:val="005E79B0"/>
    <w:rsid w:val="005F4212"/>
    <w:rsid w:val="00613942"/>
    <w:rsid w:val="00615F48"/>
    <w:rsid w:val="00631024"/>
    <w:rsid w:val="00640CE1"/>
    <w:rsid w:val="00642D80"/>
    <w:rsid w:val="00646AE4"/>
    <w:rsid w:val="00671E87"/>
    <w:rsid w:val="006A74B3"/>
    <w:rsid w:val="006D4B11"/>
    <w:rsid w:val="00705CFC"/>
    <w:rsid w:val="00737EA7"/>
    <w:rsid w:val="00741B13"/>
    <w:rsid w:val="00745DDA"/>
    <w:rsid w:val="0075436A"/>
    <w:rsid w:val="00757F9A"/>
    <w:rsid w:val="0078442D"/>
    <w:rsid w:val="00792C62"/>
    <w:rsid w:val="007F0205"/>
    <w:rsid w:val="0080417A"/>
    <w:rsid w:val="00844D95"/>
    <w:rsid w:val="00860259"/>
    <w:rsid w:val="00864F18"/>
    <w:rsid w:val="008735BD"/>
    <w:rsid w:val="00876896"/>
    <w:rsid w:val="0089382D"/>
    <w:rsid w:val="008977A3"/>
    <w:rsid w:val="008A309D"/>
    <w:rsid w:val="008A3930"/>
    <w:rsid w:val="008A6CA8"/>
    <w:rsid w:val="008A7946"/>
    <w:rsid w:val="008C05F0"/>
    <w:rsid w:val="008C6D51"/>
    <w:rsid w:val="008F5DC3"/>
    <w:rsid w:val="00903624"/>
    <w:rsid w:val="00925BA4"/>
    <w:rsid w:val="00945B94"/>
    <w:rsid w:val="00950A26"/>
    <w:rsid w:val="00955B1C"/>
    <w:rsid w:val="009761AF"/>
    <w:rsid w:val="00976238"/>
    <w:rsid w:val="0099414E"/>
    <w:rsid w:val="00996C86"/>
    <w:rsid w:val="009A2F71"/>
    <w:rsid w:val="009F7A4C"/>
    <w:rsid w:val="00A00B87"/>
    <w:rsid w:val="00A06C75"/>
    <w:rsid w:val="00A103D8"/>
    <w:rsid w:val="00A17AF8"/>
    <w:rsid w:val="00A2429A"/>
    <w:rsid w:val="00A2434F"/>
    <w:rsid w:val="00A46203"/>
    <w:rsid w:val="00A555D5"/>
    <w:rsid w:val="00A74BA2"/>
    <w:rsid w:val="00A97D69"/>
    <w:rsid w:val="00B05106"/>
    <w:rsid w:val="00B06BC9"/>
    <w:rsid w:val="00B22A54"/>
    <w:rsid w:val="00B55C9B"/>
    <w:rsid w:val="00B60D9E"/>
    <w:rsid w:val="00B653CF"/>
    <w:rsid w:val="00B7641D"/>
    <w:rsid w:val="00B815C4"/>
    <w:rsid w:val="00BB73D0"/>
    <w:rsid w:val="00BC6D9E"/>
    <w:rsid w:val="00BC73D2"/>
    <w:rsid w:val="00BD72AF"/>
    <w:rsid w:val="00C25BF4"/>
    <w:rsid w:val="00C40DCA"/>
    <w:rsid w:val="00C658AE"/>
    <w:rsid w:val="00C66706"/>
    <w:rsid w:val="00CA38B1"/>
    <w:rsid w:val="00CA4EB3"/>
    <w:rsid w:val="00CB5BE0"/>
    <w:rsid w:val="00CF662E"/>
    <w:rsid w:val="00D2079B"/>
    <w:rsid w:val="00D2336B"/>
    <w:rsid w:val="00D26C60"/>
    <w:rsid w:val="00D31546"/>
    <w:rsid w:val="00D31A8F"/>
    <w:rsid w:val="00D37FF9"/>
    <w:rsid w:val="00D718BC"/>
    <w:rsid w:val="00D85429"/>
    <w:rsid w:val="00D9357A"/>
    <w:rsid w:val="00DA1CDC"/>
    <w:rsid w:val="00DA2DD3"/>
    <w:rsid w:val="00DA6023"/>
    <w:rsid w:val="00DB4CD2"/>
    <w:rsid w:val="00DB73CA"/>
    <w:rsid w:val="00DD2403"/>
    <w:rsid w:val="00DE7AF3"/>
    <w:rsid w:val="00DF3877"/>
    <w:rsid w:val="00DF771E"/>
    <w:rsid w:val="00E156BC"/>
    <w:rsid w:val="00E4753F"/>
    <w:rsid w:val="00E506E5"/>
    <w:rsid w:val="00E74981"/>
    <w:rsid w:val="00E9312A"/>
    <w:rsid w:val="00E97DEF"/>
    <w:rsid w:val="00EA00D6"/>
    <w:rsid w:val="00EC3DBD"/>
    <w:rsid w:val="00EC4590"/>
    <w:rsid w:val="00EC773C"/>
    <w:rsid w:val="00F00902"/>
    <w:rsid w:val="00F04489"/>
    <w:rsid w:val="00F100C2"/>
    <w:rsid w:val="00F20458"/>
    <w:rsid w:val="00F24A1C"/>
    <w:rsid w:val="00F329B7"/>
    <w:rsid w:val="00F42287"/>
    <w:rsid w:val="00F538B8"/>
    <w:rsid w:val="00F652F8"/>
    <w:rsid w:val="00F746D6"/>
    <w:rsid w:val="00F809AE"/>
    <w:rsid w:val="00F902BC"/>
    <w:rsid w:val="00FB2963"/>
    <w:rsid w:val="00FC14FE"/>
    <w:rsid w:val="00FD1466"/>
    <w:rsid w:val="00FD6AB4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F19DB-2FF5-4E7C-9C04-5B8219A8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0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  <w:style w:type="character" w:customStyle="1" w:styleId="Heading1Char">
    <w:name w:val="Heading 1 Char"/>
    <w:basedOn w:val="DefaultParagraphFont"/>
    <w:link w:val="Heading1"/>
    <w:uiPriority w:val="9"/>
    <w:rsid w:val="00860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84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B7B53-FEDA-48A3-AC02-A8C6F78F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Margerita Hoxhalli</cp:lastModifiedBy>
  <cp:revision>9</cp:revision>
  <cp:lastPrinted>2020-02-14T11:24:00Z</cp:lastPrinted>
  <dcterms:created xsi:type="dcterms:W3CDTF">2020-02-06T11:47:00Z</dcterms:created>
  <dcterms:modified xsi:type="dcterms:W3CDTF">2020-02-14T12:20:00Z</dcterms:modified>
</cp:coreProperties>
</file>