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FE" w:rsidRPr="0041121F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B7352E" wp14:editId="4C8013DB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1121F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1121F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41121F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41121F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7BB7" w:rsidRPr="0041121F" w:rsidRDefault="00F37BB7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41121F" w:rsidRDefault="0041121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9E4B18" w:rsidRPr="0041121F" w:rsidRDefault="00F37BB7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</w:t>
      </w:r>
      <w:r w:rsidR="005F1943"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R SHPALLJEN </w:t>
      </w:r>
      <w:r w:rsidR="00FC635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 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FITUES</w:t>
      </w:r>
      <w:r w:rsidR="00FC635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IT</w:t>
      </w:r>
      <w:bookmarkStart w:id="0" w:name="_GoBack"/>
      <w:bookmarkEnd w:id="0"/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E17475"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</w:t>
      </w:r>
      <w:r w:rsidR="005F1943"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E17475"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POZICIONIN</w:t>
      </w:r>
      <w:r w:rsidR="004F5FD0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“PËRGJEGJËS I SEKTORIT TË BURIMEVE NJERËZORE DHE PËRPUNIMIT TË INFORMACIONIT”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:rsidR="00B72CF6" w:rsidRPr="0041121F" w:rsidRDefault="00B72CF6" w:rsidP="008374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72CF6" w:rsidRPr="0041121F" w:rsidRDefault="00B72CF6" w:rsidP="004F5F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5F1943" w:rsidRPr="0041121F" w:rsidRDefault="009E4B18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41121F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4112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zbatim 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të ligjit 152/2013 “Për nëpunësin civil” i ndryshuar,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Kreut V – “L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>vizja paralele dhe ngritja n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>”, neni 26 “Plot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>simi i vendeve t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>t apo t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7773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837447" w:rsidRPr="0041121F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C64C53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72CF6" w:rsidRPr="0041121F">
        <w:rPr>
          <w:rFonts w:ascii="Times New Roman" w:hAnsi="Times New Roman" w:cs="Times New Roman"/>
          <w:sz w:val="24"/>
          <w:szCs w:val="24"/>
          <w:lang w:val="sq-AL"/>
        </w:rPr>
        <w:t>Kreut II t</w:t>
      </w:r>
      <w:r w:rsidR="00F32E4F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Vendimit t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shillit t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Ministrave, nr. 242, datë 18/03/2015, “P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86632D" w:rsidRPr="004112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</w:t>
      </w:r>
      <w:r w:rsidR="00675DAA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1943" w:rsidRPr="0041121F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njofton:</w:t>
      </w:r>
    </w:p>
    <w:p w:rsidR="005F1943" w:rsidRPr="0041121F" w:rsidRDefault="005F1943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1943" w:rsidRPr="0041121F" w:rsidRDefault="005F1943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procedurës </w:t>
      </w:r>
      <w:r w:rsidR="00E17475" w:rsidRPr="0041121F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7475" w:rsidRPr="0041121F">
        <w:rPr>
          <w:rFonts w:ascii="Times New Roman" w:hAnsi="Times New Roman" w:cs="Times New Roman"/>
          <w:sz w:val="24"/>
          <w:szCs w:val="24"/>
          <w:lang w:val="sq-AL"/>
        </w:rPr>
        <w:t>lëvizjes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paralele</w:t>
      </w:r>
      <w:r w:rsidR="00E17475"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për pozicionin,</w:t>
      </w:r>
      <w:r w:rsidR="004F5F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“Përgjegjës i Sektorit të Burimeve Njerëzore dhe Përpunimit të Informacionit”</w:t>
      </w:r>
      <w:r w:rsidR="00E17475" w:rsidRPr="0041121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Juridike, Sigurisë dhe Burimeve Njerë</w:t>
      </w:r>
      <w:r w:rsidR="0023533D">
        <w:rPr>
          <w:rFonts w:ascii="Times New Roman" w:hAnsi="Times New Roman" w:cs="Times New Roman"/>
          <w:sz w:val="24"/>
          <w:szCs w:val="24"/>
          <w:lang w:val="sq-AL"/>
        </w:rPr>
        <w:t>zore, u shpall fitues kandidati</w:t>
      </w:r>
      <w:r w:rsidRPr="0041121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F1943" w:rsidRPr="0041121F" w:rsidRDefault="005F1943" w:rsidP="005F194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F1943" w:rsidRPr="0041121F" w:rsidRDefault="005F1943" w:rsidP="005F194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Zonja </w:t>
      </w:r>
      <w:proofErr w:type="spellStart"/>
      <w:r w:rsidRPr="0041121F">
        <w:rPr>
          <w:rFonts w:ascii="Times New Roman" w:hAnsi="Times New Roman" w:cs="Times New Roman"/>
          <w:sz w:val="24"/>
          <w:szCs w:val="24"/>
          <w:lang w:val="sq-AL"/>
        </w:rPr>
        <w:t>Natalina</w:t>
      </w:r>
      <w:proofErr w:type="spellEnd"/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41121F">
        <w:rPr>
          <w:rFonts w:ascii="Times New Roman" w:hAnsi="Times New Roman" w:cs="Times New Roman"/>
          <w:sz w:val="24"/>
          <w:szCs w:val="24"/>
          <w:lang w:val="sq-AL"/>
        </w:rPr>
        <w:t>Lesi</w:t>
      </w:r>
      <w:proofErr w:type="spellEnd"/>
      <w:r w:rsidRPr="0041121F">
        <w:rPr>
          <w:rFonts w:ascii="Times New Roman" w:hAnsi="Times New Roman" w:cs="Times New Roman"/>
          <w:sz w:val="24"/>
          <w:szCs w:val="24"/>
          <w:lang w:val="sq-AL"/>
        </w:rPr>
        <w:t xml:space="preserve"> me 97,7 pikë.</w:t>
      </w:r>
    </w:p>
    <w:p w:rsidR="005F1943" w:rsidRPr="0041121F" w:rsidRDefault="005F1943" w:rsidP="005F1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6D1C0C" w:rsidRPr="0041121F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1C0C" w:rsidRPr="0041121F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1C0C" w:rsidRPr="0041121F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1C0C" w:rsidRPr="0041121F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E4B18" w:rsidRPr="0041121F" w:rsidRDefault="00A04072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eastAsia="Times New Roman" w:hAnsi="Times New Roman" w:cs="Times New Roman"/>
          <w:sz w:val="24"/>
          <w:szCs w:val="24"/>
          <w:lang w:val="sq-AL"/>
        </w:rPr>
        <w:t>Njësia Përgjegjëse</w:t>
      </w:r>
    </w:p>
    <w:p w:rsidR="00A04072" w:rsidRPr="0041121F" w:rsidRDefault="00A04072" w:rsidP="00A040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E4B18" w:rsidRPr="0041121F" w:rsidRDefault="009E4B18" w:rsidP="00A040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Drejtoria Juridike, Sigurisë dhe Burimeve Njerëzore</w:t>
      </w:r>
    </w:p>
    <w:p w:rsidR="009E4B18" w:rsidRPr="0041121F" w:rsidRDefault="009E4B18" w:rsidP="009E4B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9E4B18" w:rsidRPr="0041121F" w:rsidSect="00F07950">
      <w:footerReference w:type="default" r:id="rId10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EC" w:rsidRDefault="008268EC" w:rsidP="00234A7B">
      <w:pPr>
        <w:spacing w:after="0" w:line="240" w:lineRule="auto"/>
      </w:pPr>
      <w:r>
        <w:separator/>
      </w:r>
    </w:p>
  </w:endnote>
  <w:endnote w:type="continuationSeparator" w:id="0">
    <w:p w:rsidR="008268EC" w:rsidRDefault="008268EC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EC" w:rsidRDefault="008268EC" w:rsidP="00234A7B">
      <w:pPr>
        <w:spacing w:after="0" w:line="240" w:lineRule="auto"/>
      </w:pPr>
      <w:r>
        <w:separator/>
      </w:r>
    </w:p>
  </w:footnote>
  <w:footnote w:type="continuationSeparator" w:id="0">
    <w:p w:rsidR="008268EC" w:rsidRDefault="008268EC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2A7A"/>
    <w:rsid w:val="000773AE"/>
    <w:rsid w:val="000810CE"/>
    <w:rsid w:val="000A4C15"/>
    <w:rsid w:val="000E2D42"/>
    <w:rsid w:val="000F2E79"/>
    <w:rsid w:val="00127C54"/>
    <w:rsid w:val="0016724A"/>
    <w:rsid w:val="00192610"/>
    <w:rsid w:val="001B1701"/>
    <w:rsid w:val="001D050E"/>
    <w:rsid w:val="00202572"/>
    <w:rsid w:val="00234A7B"/>
    <w:rsid w:val="0023533D"/>
    <w:rsid w:val="002407A2"/>
    <w:rsid w:val="00254DA6"/>
    <w:rsid w:val="00264403"/>
    <w:rsid w:val="002C3546"/>
    <w:rsid w:val="002F4BF1"/>
    <w:rsid w:val="00342481"/>
    <w:rsid w:val="00346260"/>
    <w:rsid w:val="00352993"/>
    <w:rsid w:val="00357FF1"/>
    <w:rsid w:val="003D7773"/>
    <w:rsid w:val="0041121F"/>
    <w:rsid w:val="00417095"/>
    <w:rsid w:val="00422DCF"/>
    <w:rsid w:val="004324BD"/>
    <w:rsid w:val="00450E7D"/>
    <w:rsid w:val="00460629"/>
    <w:rsid w:val="0046407E"/>
    <w:rsid w:val="004A0EFF"/>
    <w:rsid w:val="004B48E5"/>
    <w:rsid w:val="004F5DC3"/>
    <w:rsid w:val="004F5FD0"/>
    <w:rsid w:val="005310F1"/>
    <w:rsid w:val="0056570F"/>
    <w:rsid w:val="005B699C"/>
    <w:rsid w:val="005E79B0"/>
    <w:rsid w:val="005F1943"/>
    <w:rsid w:val="00613942"/>
    <w:rsid w:val="00640CE1"/>
    <w:rsid w:val="00646AE4"/>
    <w:rsid w:val="00675DAA"/>
    <w:rsid w:val="006D1C0C"/>
    <w:rsid w:val="00727172"/>
    <w:rsid w:val="007F0205"/>
    <w:rsid w:val="007F76D5"/>
    <w:rsid w:val="00811342"/>
    <w:rsid w:val="008123C9"/>
    <w:rsid w:val="008268EC"/>
    <w:rsid w:val="00837447"/>
    <w:rsid w:val="00844592"/>
    <w:rsid w:val="00844D95"/>
    <w:rsid w:val="0086632D"/>
    <w:rsid w:val="008735BD"/>
    <w:rsid w:val="0089382D"/>
    <w:rsid w:val="00895A15"/>
    <w:rsid w:val="008A309D"/>
    <w:rsid w:val="008A6CA8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D5604"/>
    <w:rsid w:val="009E4B18"/>
    <w:rsid w:val="00A04072"/>
    <w:rsid w:val="00A10D62"/>
    <w:rsid w:val="00A12E09"/>
    <w:rsid w:val="00A1528C"/>
    <w:rsid w:val="00A17242"/>
    <w:rsid w:val="00A25BD9"/>
    <w:rsid w:val="00A46203"/>
    <w:rsid w:val="00A74BA2"/>
    <w:rsid w:val="00AD4B96"/>
    <w:rsid w:val="00B22A54"/>
    <w:rsid w:val="00B407F9"/>
    <w:rsid w:val="00B72CF6"/>
    <w:rsid w:val="00B7641D"/>
    <w:rsid w:val="00B815C4"/>
    <w:rsid w:val="00BC73D2"/>
    <w:rsid w:val="00C25BF4"/>
    <w:rsid w:val="00C64C53"/>
    <w:rsid w:val="00C66706"/>
    <w:rsid w:val="00C902AD"/>
    <w:rsid w:val="00CA4EB3"/>
    <w:rsid w:val="00CF662E"/>
    <w:rsid w:val="00D0586A"/>
    <w:rsid w:val="00D144D2"/>
    <w:rsid w:val="00D2079B"/>
    <w:rsid w:val="00D2336B"/>
    <w:rsid w:val="00D31A8F"/>
    <w:rsid w:val="00D5339B"/>
    <w:rsid w:val="00D5389E"/>
    <w:rsid w:val="00D97AD6"/>
    <w:rsid w:val="00DA2DD3"/>
    <w:rsid w:val="00DD4E28"/>
    <w:rsid w:val="00DF771E"/>
    <w:rsid w:val="00E14FB6"/>
    <w:rsid w:val="00E156BC"/>
    <w:rsid w:val="00E17475"/>
    <w:rsid w:val="00EA1F31"/>
    <w:rsid w:val="00EA63C5"/>
    <w:rsid w:val="00EB5C43"/>
    <w:rsid w:val="00EC3DBD"/>
    <w:rsid w:val="00EC4590"/>
    <w:rsid w:val="00EE022A"/>
    <w:rsid w:val="00F04489"/>
    <w:rsid w:val="00F07950"/>
    <w:rsid w:val="00F20458"/>
    <w:rsid w:val="00F329B7"/>
    <w:rsid w:val="00F32E4F"/>
    <w:rsid w:val="00F37BB7"/>
    <w:rsid w:val="00F42287"/>
    <w:rsid w:val="00F652F8"/>
    <w:rsid w:val="00F746D6"/>
    <w:rsid w:val="00FB2963"/>
    <w:rsid w:val="00FC14FE"/>
    <w:rsid w:val="00FC6359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DF19-4531-4333-8A74-D4CBDF97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Eglon Metalia</cp:lastModifiedBy>
  <cp:revision>67</cp:revision>
  <cp:lastPrinted>2019-06-18T11:52:00Z</cp:lastPrinted>
  <dcterms:created xsi:type="dcterms:W3CDTF">2019-05-28T20:29:00Z</dcterms:created>
  <dcterms:modified xsi:type="dcterms:W3CDTF">2019-06-19T08:04:00Z</dcterms:modified>
</cp:coreProperties>
</file>